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1B" w:rsidRDefault="005A18C0" w:rsidP="0002145F">
      <w:pPr>
        <w:jc w:val="center"/>
        <w:rPr>
          <w:noProof/>
        </w:rPr>
      </w:pPr>
      <w:r>
        <w:rPr>
          <w:noProof/>
        </w:rPr>
        <w:drawing>
          <wp:anchor distT="0" distB="0" distL="114300" distR="114300" simplePos="0" relativeHeight="251682816" behindDoc="1" locked="0" layoutInCell="1" allowOverlap="1" wp14:anchorId="43363557" wp14:editId="11A9286B">
            <wp:simplePos x="0" y="0"/>
            <wp:positionH relativeFrom="margin">
              <wp:posOffset>700405</wp:posOffset>
            </wp:positionH>
            <wp:positionV relativeFrom="margin">
              <wp:posOffset>-74295</wp:posOffset>
            </wp:positionV>
            <wp:extent cx="1296231" cy="2041306"/>
            <wp:effectExtent l="95250" t="57150" r="94615" b="54610"/>
            <wp:wrapNone/>
            <wp:docPr id="14" name="Picture 14" descr="http://www.marshall.edu/library/bannedbooks/Images/kite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shall.edu/library/bannedbooks/Images/kiteru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18497">
                      <a:off x="0" y="0"/>
                      <a:ext cx="1309355" cy="2061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961" w:rsidRPr="0002145F" w:rsidRDefault="00BE44D3" w:rsidP="0002145F">
      <w:pPr>
        <w:jc w:val="center"/>
        <w:rPr>
          <w:rFonts w:cstheme="minorHAnsi"/>
          <w:b/>
          <w:sz w:val="32"/>
          <w:szCs w:val="32"/>
        </w:rPr>
      </w:pPr>
      <w:r>
        <w:rPr>
          <w:noProof/>
        </w:rPr>
        <w:drawing>
          <wp:anchor distT="0" distB="0" distL="114300" distR="114300" simplePos="0" relativeHeight="251681792" behindDoc="1" locked="0" layoutInCell="1" allowOverlap="1" wp14:anchorId="2180543C" wp14:editId="532C4096">
            <wp:simplePos x="0" y="0"/>
            <wp:positionH relativeFrom="margin">
              <wp:posOffset>4857750</wp:posOffset>
            </wp:positionH>
            <wp:positionV relativeFrom="margin">
              <wp:posOffset>-35560</wp:posOffset>
            </wp:positionV>
            <wp:extent cx="1856557" cy="1462107"/>
            <wp:effectExtent l="0" t="0" r="0" b="5080"/>
            <wp:wrapNone/>
            <wp:docPr id="12" name="Picture 12" descr="https://stateofbeing.wikispaces.com/file/view/crucible_logo.jpg/411821716/480x378/crucib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being.wikispaces.com/file/view/crucible_logo.jpg/411821716/480x378/crucibl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557" cy="1462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60" w:rsidRPr="008B7E53">
        <w:rPr>
          <w:rFonts w:ascii="Papyrus" w:hAnsi="Papyrus" w:cstheme="minorHAnsi"/>
          <w:b/>
          <w:sz w:val="32"/>
          <w:szCs w:val="32"/>
        </w:rPr>
        <w:t>Mr. Eynon</w:t>
      </w:r>
    </w:p>
    <w:p w:rsidR="00715960" w:rsidRPr="008B7E53" w:rsidRDefault="005A18C0" w:rsidP="001454D3">
      <w:pPr>
        <w:spacing w:line="240" w:lineRule="auto"/>
        <w:jc w:val="center"/>
        <w:rPr>
          <w:rFonts w:ascii="Papyrus" w:hAnsi="Papyrus" w:cstheme="minorHAnsi"/>
          <w:sz w:val="32"/>
          <w:szCs w:val="32"/>
        </w:rPr>
      </w:pPr>
      <w:r>
        <w:rPr>
          <w:rFonts w:ascii="Papyrus" w:hAnsi="Papyrus" w:cstheme="minorHAnsi"/>
          <w:sz w:val="32"/>
          <w:szCs w:val="32"/>
        </w:rPr>
        <w:t>English</w:t>
      </w:r>
      <w:r w:rsidR="0033218C">
        <w:rPr>
          <w:rFonts w:ascii="Papyrus" w:hAnsi="Papyrus" w:cstheme="minorHAnsi"/>
          <w:sz w:val="32"/>
          <w:szCs w:val="32"/>
        </w:rPr>
        <w:t>11</w:t>
      </w:r>
    </w:p>
    <w:p w:rsidR="00EC399A" w:rsidRPr="008B7E53" w:rsidRDefault="001E101E" w:rsidP="001454D3">
      <w:pPr>
        <w:spacing w:line="240" w:lineRule="auto"/>
        <w:jc w:val="center"/>
        <w:rPr>
          <w:rFonts w:ascii="Papyrus" w:hAnsi="Papyrus" w:cstheme="minorHAnsi"/>
          <w:sz w:val="32"/>
          <w:szCs w:val="32"/>
        </w:rPr>
      </w:pPr>
      <w:r w:rsidRPr="008B7E53">
        <w:rPr>
          <w:rFonts w:ascii="Papyrus" w:hAnsi="Papyrus" w:cstheme="minorHAnsi"/>
          <w:sz w:val="32"/>
          <w:szCs w:val="32"/>
        </w:rPr>
        <w:t>Course Syllabus</w:t>
      </w:r>
    </w:p>
    <w:p w:rsidR="008C1260" w:rsidRDefault="008C1260" w:rsidP="008B7E53">
      <w:pPr>
        <w:jc w:val="center"/>
        <w:rPr>
          <w:rFonts w:cstheme="minorHAnsi"/>
          <w:sz w:val="28"/>
          <w:szCs w:val="28"/>
        </w:rPr>
      </w:pPr>
    </w:p>
    <w:p w:rsidR="00F72935" w:rsidRPr="004071C2" w:rsidRDefault="001E101E" w:rsidP="008B7E53">
      <w:pPr>
        <w:jc w:val="center"/>
        <w:rPr>
          <w:rFonts w:cstheme="minorHAnsi"/>
          <w:sz w:val="28"/>
          <w:szCs w:val="28"/>
        </w:rPr>
      </w:pPr>
      <w:r w:rsidRPr="004071C2">
        <w:rPr>
          <w:rFonts w:cstheme="minorHAnsi"/>
          <w:sz w:val="28"/>
          <w:szCs w:val="28"/>
        </w:rPr>
        <w:t>Course Description</w:t>
      </w:r>
    </w:p>
    <w:p w:rsidR="0033218C" w:rsidRPr="007612EB" w:rsidRDefault="0033218C" w:rsidP="0033218C">
      <w:pPr>
        <w:rPr>
          <w:rFonts w:cstheme="minorHAnsi"/>
          <w:b/>
          <w:sz w:val="24"/>
        </w:rPr>
      </w:pPr>
      <w:r w:rsidRPr="007612EB">
        <w:rPr>
          <w:rFonts w:cstheme="minorHAnsi"/>
          <w:b/>
          <w:sz w:val="24"/>
        </w:rPr>
        <w:t>English:</w:t>
      </w:r>
    </w:p>
    <w:p w:rsidR="00F72935" w:rsidRDefault="0033218C" w:rsidP="007612EB">
      <w:pPr>
        <w:ind w:firstLine="720"/>
        <w:rPr>
          <w:rFonts w:cstheme="minorHAnsi"/>
        </w:rPr>
      </w:pPr>
      <w:r>
        <w:rPr>
          <w:rFonts w:cstheme="minorHAnsi"/>
        </w:rPr>
        <w:t>English 11</w:t>
      </w:r>
      <w:r w:rsidR="003A7742" w:rsidRPr="004071C2">
        <w:rPr>
          <w:rFonts w:cstheme="minorHAnsi"/>
        </w:rPr>
        <w:t xml:space="preserve"> will focus on</w:t>
      </w:r>
      <w:r w:rsidR="00172D27" w:rsidRPr="004071C2">
        <w:rPr>
          <w:rFonts w:cstheme="minorHAnsi"/>
        </w:rPr>
        <w:t xml:space="preserve"> a</w:t>
      </w:r>
      <w:r w:rsidR="003A7742" w:rsidRPr="004071C2">
        <w:rPr>
          <w:rFonts w:cstheme="minorHAnsi"/>
        </w:rPr>
        <w:t xml:space="preserve"> </w:t>
      </w:r>
      <w:r w:rsidR="00527D25" w:rsidRPr="004071C2">
        <w:rPr>
          <w:rFonts w:cstheme="minorHAnsi"/>
        </w:rPr>
        <w:t>plethora of</w:t>
      </w:r>
      <w:r w:rsidR="003A7742" w:rsidRPr="004071C2">
        <w:rPr>
          <w:rFonts w:cstheme="minorHAnsi"/>
        </w:rPr>
        <w:t xml:space="preserve"> great works of literature that will relate to many</w:t>
      </w:r>
      <w:r w:rsidR="00BA5AB9" w:rsidRPr="004071C2">
        <w:rPr>
          <w:rFonts w:cstheme="minorHAnsi"/>
        </w:rPr>
        <w:t xml:space="preserve"> important and impactfu</w:t>
      </w:r>
      <w:r w:rsidR="003A7742" w:rsidRPr="004071C2">
        <w:rPr>
          <w:rFonts w:cstheme="minorHAnsi"/>
        </w:rPr>
        <w:t xml:space="preserve">l </w:t>
      </w:r>
      <w:r>
        <w:rPr>
          <w:rFonts w:cstheme="minorHAnsi"/>
        </w:rPr>
        <w:t>issues that have shaped our world</w:t>
      </w:r>
      <w:r w:rsidR="003A7742" w:rsidRPr="004071C2">
        <w:rPr>
          <w:rFonts w:cstheme="minorHAnsi"/>
        </w:rPr>
        <w:t xml:space="preserve">. The novels chosen for this course will </w:t>
      </w:r>
      <w:r>
        <w:rPr>
          <w:rFonts w:cstheme="minorHAnsi"/>
        </w:rPr>
        <w:t xml:space="preserve">force us to think from other perspectives and glimpse through lenses of individuals from various backgrounds.  </w:t>
      </w:r>
      <w:r w:rsidR="003A7742" w:rsidRPr="004071C2">
        <w:rPr>
          <w:rFonts w:cstheme="minorHAnsi"/>
        </w:rPr>
        <w:t>In addition to reading a wide variety of novels, this course</w:t>
      </w:r>
      <w:r w:rsidR="00F00335" w:rsidRPr="004071C2">
        <w:rPr>
          <w:rFonts w:cstheme="minorHAnsi"/>
        </w:rPr>
        <w:t xml:space="preserve"> will also have a yearlong theme of</w:t>
      </w:r>
      <w:r w:rsidR="007612EB">
        <w:rPr>
          <w:rFonts w:cstheme="minorHAnsi"/>
        </w:rPr>
        <w:t xml:space="preserve"> </w:t>
      </w:r>
      <w:r w:rsidR="007612EB" w:rsidRPr="007612EB">
        <w:rPr>
          <w:rFonts w:cstheme="minorHAnsi"/>
          <w:b/>
        </w:rPr>
        <w:t>“The American Dream” and</w:t>
      </w:r>
      <w:r w:rsidR="00F00335" w:rsidRPr="004071C2">
        <w:rPr>
          <w:rFonts w:cstheme="minorHAnsi"/>
        </w:rPr>
        <w:t xml:space="preserve"> </w:t>
      </w:r>
      <w:r w:rsidR="001D3410">
        <w:rPr>
          <w:rFonts w:cstheme="minorHAnsi"/>
          <w:b/>
        </w:rPr>
        <w:t>the effects of</w:t>
      </w:r>
      <w:r w:rsidR="00F35F77">
        <w:rPr>
          <w:rFonts w:cstheme="minorHAnsi"/>
          <w:b/>
        </w:rPr>
        <w:t xml:space="preserve"> power and oppression</w:t>
      </w:r>
      <w:r>
        <w:rPr>
          <w:rFonts w:cstheme="minorHAnsi"/>
          <w:b/>
        </w:rPr>
        <w:t>, and how progressive thinking will onl</w:t>
      </w:r>
      <w:r w:rsidR="005A18C0">
        <w:rPr>
          <w:rFonts w:cstheme="minorHAnsi"/>
          <w:b/>
        </w:rPr>
        <w:t>y improve the world in which we</w:t>
      </w:r>
      <w:r>
        <w:rPr>
          <w:rFonts w:cstheme="minorHAnsi"/>
          <w:b/>
        </w:rPr>
        <w:t xml:space="preserve"> live.</w:t>
      </w:r>
      <w:r w:rsidR="00F35F77">
        <w:rPr>
          <w:rFonts w:cstheme="minorHAnsi"/>
          <w:b/>
        </w:rPr>
        <w:t xml:space="preserve"> </w:t>
      </w:r>
      <w:r>
        <w:rPr>
          <w:rFonts w:cstheme="minorHAnsi"/>
          <w:b/>
        </w:rPr>
        <w:t xml:space="preserve">My goal for this course is simple: to shape you in to becoming better citizens of the world. </w:t>
      </w:r>
      <w:r w:rsidR="003A7742" w:rsidRPr="004071C2">
        <w:rPr>
          <w:rFonts w:cstheme="minorHAnsi"/>
        </w:rPr>
        <w:t>This course will force us all to think</w:t>
      </w:r>
      <w:r w:rsidR="005A18C0">
        <w:rPr>
          <w:rFonts w:cstheme="minorHAnsi"/>
        </w:rPr>
        <w:t xml:space="preserve"> about the many un</w:t>
      </w:r>
      <w:r w:rsidR="00F00335" w:rsidRPr="004071C2">
        <w:rPr>
          <w:rFonts w:cstheme="minorHAnsi"/>
        </w:rPr>
        <w:t xml:space="preserve">justified intolerances and </w:t>
      </w:r>
      <w:r w:rsidR="009E6D89">
        <w:rPr>
          <w:rFonts w:cstheme="minorHAnsi"/>
        </w:rPr>
        <w:t xml:space="preserve">oppression </w:t>
      </w:r>
      <w:r w:rsidR="00F00335" w:rsidRPr="004071C2">
        <w:rPr>
          <w:rFonts w:cstheme="minorHAnsi"/>
        </w:rPr>
        <w:t xml:space="preserve">around the World and inspire us to make a change. </w:t>
      </w:r>
      <w:r w:rsidR="003A7742" w:rsidRPr="004071C2">
        <w:rPr>
          <w:rFonts w:cstheme="minorHAnsi"/>
        </w:rPr>
        <w:t xml:space="preserve"> </w:t>
      </w:r>
      <w:r w:rsidR="005174E3" w:rsidRPr="004071C2">
        <w:rPr>
          <w:rFonts w:cstheme="minorHAnsi"/>
        </w:rPr>
        <w:t xml:space="preserve">Lastly, </w:t>
      </w:r>
      <w:r w:rsidR="005A18C0">
        <w:rPr>
          <w:rFonts w:cstheme="minorHAnsi"/>
        </w:rPr>
        <w:t>English 11</w:t>
      </w:r>
      <w:r w:rsidR="00F00335" w:rsidRPr="004071C2">
        <w:rPr>
          <w:rFonts w:cstheme="minorHAnsi"/>
        </w:rPr>
        <w:t xml:space="preserve"> will improve your reading analysis and writing skills through many essays, projects, and classroom discussions</w:t>
      </w:r>
      <w:r w:rsidR="009E2F5E" w:rsidRPr="004071C2">
        <w:rPr>
          <w:rFonts w:cstheme="minorHAnsi"/>
        </w:rPr>
        <w:t xml:space="preserve">. </w:t>
      </w:r>
    </w:p>
    <w:p w:rsidR="00151190" w:rsidRPr="005A6FEC" w:rsidRDefault="005A6FEC" w:rsidP="00704834">
      <w:pPr>
        <w:rPr>
          <w:rFonts w:cstheme="minorHAnsi"/>
          <w:sz w:val="28"/>
          <w:szCs w:val="28"/>
        </w:rPr>
      </w:pPr>
      <w:r w:rsidRPr="005A6FEC">
        <w:rPr>
          <w:rFonts w:ascii="Papyrus" w:hAnsi="Papyrus" w:cstheme="minorHAnsi"/>
          <w:b/>
          <w:noProof/>
          <w:sz w:val="28"/>
          <w:szCs w:val="28"/>
        </w:rPr>
        <mc:AlternateContent>
          <mc:Choice Requires="wps">
            <w:drawing>
              <wp:anchor distT="0" distB="0" distL="114300" distR="114300" simplePos="0" relativeHeight="251663360" behindDoc="0" locked="0" layoutInCell="1" allowOverlap="1" wp14:anchorId="13234F6C" wp14:editId="4CAA921D">
                <wp:simplePos x="0" y="0"/>
                <wp:positionH relativeFrom="column">
                  <wp:posOffset>251460</wp:posOffset>
                </wp:positionH>
                <wp:positionV relativeFrom="paragraph">
                  <wp:posOffset>254635</wp:posOffset>
                </wp:positionV>
                <wp:extent cx="2987040" cy="3093720"/>
                <wp:effectExtent l="0" t="0" r="2286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93720"/>
                        </a:xfrm>
                        <a:prstGeom prst="rect">
                          <a:avLst/>
                        </a:prstGeom>
                        <a:ln/>
                      </wps:spPr>
                      <wps:style>
                        <a:lnRef idx="2">
                          <a:schemeClr val="dk1"/>
                        </a:lnRef>
                        <a:fillRef idx="1">
                          <a:schemeClr val="lt1"/>
                        </a:fillRef>
                        <a:effectRef idx="0">
                          <a:schemeClr val="dk1"/>
                        </a:effectRef>
                        <a:fontRef idx="minor">
                          <a:schemeClr val="dk1"/>
                        </a:fontRef>
                      </wps:style>
                      <wps:txbx>
                        <w:txbxContent>
                          <w:p w:rsidR="009F5FDE" w:rsidRDefault="009F5FDE" w:rsidP="0002145F">
                            <w:pPr>
                              <w:spacing w:after="0"/>
                              <w:rPr>
                                <w:rFonts w:ascii="Times New Roman" w:hAnsi="Times New Roman" w:cs="Times New Roman"/>
                                <w:sz w:val="20"/>
                                <w:szCs w:val="20"/>
                              </w:rPr>
                            </w:pPr>
                            <w:r>
                              <w:rPr>
                                <w:rFonts w:ascii="Times New Roman" w:hAnsi="Times New Roman" w:cs="Times New Roman"/>
                                <w:sz w:val="20"/>
                                <w:szCs w:val="20"/>
                              </w:rPr>
                              <w:t xml:space="preserve">English: </w:t>
                            </w:r>
                          </w:p>
                          <w:p w:rsidR="009F5FDE" w:rsidRDefault="009F5FDE" w:rsidP="0002145F">
                            <w:pPr>
                              <w:spacing w:after="0"/>
                              <w:rPr>
                                <w:rFonts w:ascii="Times New Roman" w:hAnsi="Times New Roman" w:cs="Times New Roman"/>
                                <w:sz w:val="20"/>
                                <w:szCs w:val="20"/>
                              </w:rPr>
                            </w:pPr>
                          </w:p>
                          <w:p w:rsidR="009F5FDE" w:rsidRPr="006D2B48" w:rsidRDefault="009F5FDE" w:rsidP="0002145F">
                            <w:pPr>
                              <w:spacing w:after="0"/>
                              <w:rPr>
                                <w:rFonts w:ascii="Times New Roman" w:hAnsi="Times New Roman" w:cs="Times New Roman"/>
                                <w:sz w:val="20"/>
                                <w:szCs w:val="20"/>
                              </w:rPr>
                            </w:pPr>
                            <w:r w:rsidRPr="006D2B48">
                              <w:rPr>
                                <w:rFonts w:ascii="Times New Roman" w:hAnsi="Times New Roman" w:cs="Times New Roman"/>
                                <w:sz w:val="20"/>
                                <w:szCs w:val="20"/>
                              </w:rPr>
                              <w:t>Conventions and Grammar</w:t>
                            </w:r>
                          </w:p>
                          <w:p w:rsidR="009F5FDE" w:rsidRPr="006D2B48" w:rsidRDefault="009F5FDE" w:rsidP="0002145F">
                            <w:pPr>
                              <w:pStyle w:val="ListParagraph"/>
                              <w:numPr>
                                <w:ilvl w:val="0"/>
                                <w:numId w:val="29"/>
                              </w:numPr>
                              <w:spacing w:after="0"/>
                              <w:rPr>
                                <w:rFonts w:ascii="Times New Roman" w:hAnsi="Times New Roman" w:cs="Times New Roman"/>
                                <w:sz w:val="20"/>
                                <w:szCs w:val="20"/>
                              </w:rPr>
                            </w:pPr>
                            <w:r w:rsidRPr="006D2B48">
                              <w:rPr>
                                <w:rFonts w:ascii="Times New Roman" w:hAnsi="Times New Roman" w:cs="Times New Roman"/>
                                <w:sz w:val="20"/>
                                <w:szCs w:val="20"/>
                              </w:rPr>
                              <w:t>Sentence Structure</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Punctuation</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Word Choice</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Vocabulary</w:t>
                            </w:r>
                          </w:p>
                          <w:p w:rsidR="009F5FDE" w:rsidRPr="006D2B48" w:rsidRDefault="009F5FDE" w:rsidP="0002145F">
                            <w:pPr>
                              <w:spacing w:after="0" w:line="240" w:lineRule="auto"/>
                              <w:rPr>
                                <w:rFonts w:ascii="Times New Roman" w:hAnsi="Times New Roman" w:cs="Times New Roman"/>
                                <w:sz w:val="20"/>
                                <w:szCs w:val="20"/>
                              </w:rPr>
                            </w:pPr>
                          </w:p>
                          <w:p w:rsidR="009F5FDE" w:rsidRPr="006D2B48" w:rsidRDefault="009F5FDE" w:rsidP="0002145F">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Writing</w:t>
                            </w:r>
                          </w:p>
                          <w:p w:rsidR="009F5FDE" w:rsidRPr="006D2B48" w:rsidRDefault="009F5FDE" w:rsidP="0002145F">
                            <w:pPr>
                              <w:pStyle w:val="ListParagraph"/>
                              <w:numPr>
                                <w:ilvl w:val="0"/>
                                <w:numId w:val="33"/>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 xml:space="preserve">Thesis Statement </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Organization</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Evidence</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Commentary</w:t>
                            </w:r>
                          </w:p>
                          <w:p w:rsidR="009F5FDE" w:rsidRPr="006D2B48" w:rsidRDefault="009F5FDE" w:rsidP="008B7E53">
                            <w:pPr>
                              <w:spacing w:after="0" w:line="240" w:lineRule="auto"/>
                              <w:rPr>
                                <w:rFonts w:ascii="Times New Roman" w:hAnsi="Times New Roman" w:cs="Times New Roman"/>
                                <w:sz w:val="20"/>
                                <w:szCs w:val="20"/>
                              </w:rPr>
                            </w:pPr>
                          </w:p>
                          <w:p w:rsidR="009F5FDE" w:rsidRPr="006D2B48" w:rsidRDefault="009F5FDE" w:rsidP="008B7E53">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Reading Analysis</w:t>
                            </w:r>
                          </w:p>
                          <w:p w:rsidR="009F5FDE" w:rsidRDefault="009F5FDE" w:rsidP="0002145F">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Rhetorical Devices and Literary Devices</w:t>
                            </w:r>
                          </w:p>
                          <w:p w:rsidR="009F5FDE" w:rsidRPr="006D2B48" w:rsidRDefault="009F5FDE" w:rsidP="0002145F">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Character Analysis</w:t>
                            </w:r>
                          </w:p>
                          <w:p w:rsidR="009F5FDE" w:rsidRDefault="009F5FDE" w:rsidP="009B3A63">
                            <w:pPr>
                              <w:spacing w:after="0" w:line="240" w:lineRule="auto"/>
                              <w:rPr>
                                <w:rFonts w:ascii="Times New Roman" w:hAnsi="Times New Roman" w:cs="Times New Roman"/>
                                <w:sz w:val="20"/>
                                <w:szCs w:val="20"/>
                              </w:rPr>
                            </w:pPr>
                            <w:r>
                              <w:rPr>
                                <w:rFonts w:ascii="Times New Roman" w:hAnsi="Times New Roman" w:cs="Times New Roman"/>
                                <w:sz w:val="20"/>
                                <w:szCs w:val="20"/>
                              </w:rPr>
                              <w:t>Speaking</w:t>
                            </w:r>
                          </w:p>
                          <w:p w:rsidR="009F5FDE" w:rsidRPr="009B3A63" w:rsidRDefault="009F5FDE" w:rsidP="009B3A63">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and discussions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34F6C" id="_x0000_t202" coordsize="21600,21600" o:spt="202" path="m,l,21600r21600,l21600,xe">
                <v:stroke joinstyle="miter"/>
                <v:path gradientshapeok="t" o:connecttype="rect"/>
              </v:shapetype>
              <v:shape id="Text Box 4" o:spid="_x0000_s1026" type="#_x0000_t202" style="position:absolute;margin-left:19.8pt;margin-top:20.05pt;width:235.2pt;height:2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" fillcolor="white [3201]" strokecolor="black [3200]" strokeweight="2pt">
                <v:textbox>
                  <w:txbxContent>
                    <w:p w:rsidR="009F5FDE" w:rsidRDefault="009F5FDE" w:rsidP="0002145F">
                      <w:pPr>
                        <w:spacing w:after="0"/>
                        <w:rPr>
                          <w:rFonts w:ascii="Times New Roman" w:hAnsi="Times New Roman" w:cs="Times New Roman"/>
                          <w:sz w:val="20"/>
                          <w:szCs w:val="20"/>
                        </w:rPr>
                      </w:pPr>
                      <w:r>
                        <w:rPr>
                          <w:rFonts w:ascii="Times New Roman" w:hAnsi="Times New Roman" w:cs="Times New Roman"/>
                          <w:sz w:val="20"/>
                          <w:szCs w:val="20"/>
                        </w:rPr>
                        <w:t xml:space="preserve">English: </w:t>
                      </w:r>
                    </w:p>
                    <w:p w:rsidR="009F5FDE" w:rsidRDefault="009F5FDE" w:rsidP="0002145F">
                      <w:pPr>
                        <w:spacing w:after="0"/>
                        <w:rPr>
                          <w:rFonts w:ascii="Times New Roman" w:hAnsi="Times New Roman" w:cs="Times New Roman"/>
                          <w:sz w:val="20"/>
                          <w:szCs w:val="20"/>
                        </w:rPr>
                      </w:pPr>
                    </w:p>
                    <w:p w:rsidR="009F5FDE" w:rsidRPr="006D2B48" w:rsidRDefault="009F5FDE" w:rsidP="0002145F">
                      <w:pPr>
                        <w:spacing w:after="0"/>
                        <w:rPr>
                          <w:rFonts w:ascii="Times New Roman" w:hAnsi="Times New Roman" w:cs="Times New Roman"/>
                          <w:sz w:val="20"/>
                          <w:szCs w:val="20"/>
                        </w:rPr>
                      </w:pPr>
                      <w:r w:rsidRPr="006D2B48">
                        <w:rPr>
                          <w:rFonts w:ascii="Times New Roman" w:hAnsi="Times New Roman" w:cs="Times New Roman"/>
                          <w:sz w:val="20"/>
                          <w:szCs w:val="20"/>
                        </w:rPr>
                        <w:t>Conventions and Grammar</w:t>
                      </w:r>
                    </w:p>
                    <w:p w:rsidR="009F5FDE" w:rsidRPr="006D2B48" w:rsidRDefault="009F5FDE" w:rsidP="0002145F">
                      <w:pPr>
                        <w:pStyle w:val="ListParagraph"/>
                        <w:numPr>
                          <w:ilvl w:val="0"/>
                          <w:numId w:val="29"/>
                        </w:numPr>
                        <w:spacing w:after="0"/>
                        <w:rPr>
                          <w:rFonts w:ascii="Times New Roman" w:hAnsi="Times New Roman" w:cs="Times New Roman"/>
                          <w:sz w:val="20"/>
                          <w:szCs w:val="20"/>
                        </w:rPr>
                      </w:pPr>
                      <w:r w:rsidRPr="006D2B48">
                        <w:rPr>
                          <w:rFonts w:ascii="Times New Roman" w:hAnsi="Times New Roman" w:cs="Times New Roman"/>
                          <w:sz w:val="20"/>
                          <w:szCs w:val="20"/>
                        </w:rPr>
                        <w:t>Sentence Structure</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Punctuation</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Word Choice</w:t>
                      </w:r>
                    </w:p>
                    <w:p w:rsidR="009F5FDE" w:rsidRPr="006D2B48" w:rsidRDefault="009F5FDE" w:rsidP="0002145F">
                      <w:pPr>
                        <w:pStyle w:val="ListParagraph"/>
                        <w:numPr>
                          <w:ilvl w:val="0"/>
                          <w:numId w:val="29"/>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Vocabulary</w:t>
                      </w:r>
                    </w:p>
                    <w:p w:rsidR="009F5FDE" w:rsidRPr="006D2B48" w:rsidRDefault="009F5FDE" w:rsidP="0002145F">
                      <w:pPr>
                        <w:spacing w:after="0" w:line="240" w:lineRule="auto"/>
                        <w:rPr>
                          <w:rFonts w:ascii="Times New Roman" w:hAnsi="Times New Roman" w:cs="Times New Roman"/>
                          <w:sz w:val="20"/>
                          <w:szCs w:val="20"/>
                        </w:rPr>
                      </w:pPr>
                    </w:p>
                    <w:p w:rsidR="009F5FDE" w:rsidRPr="006D2B48" w:rsidRDefault="009F5FDE" w:rsidP="0002145F">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Writing</w:t>
                      </w:r>
                    </w:p>
                    <w:p w:rsidR="009F5FDE" w:rsidRPr="006D2B48" w:rsidRDefault="009F5FDE" w:rsidP="0002145F">
                      <w:pPr>
                        <w:pStyle w:val="ListParagraph"/>
                        <w:numPr>
                          <w:ilvl w:val="0"/>
                          <w:numId w:val="33"/>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 xml:space="preserve">Thesis Statement </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Organization</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Evidence</w:t>
                      </w:r>
                    </w:p>
                    <w:p w:rsidR="009F5FDE" w:rsidRPr="006D2B48" w:rsidRDefault="009F5FDE" w:rsidP="0002145F">
                      <w:pPr>
                        <w:pStyle w:val="ListParagraph"/>
                        <w:numPr>
                          <w:ilvl w:val="0"/>
                          <w:numId w:val="30"/>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Commentary</w:t>
                      </w:r>
                    </w:p>
                    <w:p w:rsidR="009F5FDE" w:rsidRPr="006D2B48" w:rsidRDefault="009F5FDE" w:rsidP="008B7E53">
                      <w:pPr>
                        <w:spacing w:after="0" w:line="240" w:lineRule="auto"/>
                        <w:rPr>
                          <w:rFonts w:ascii="Times New Roman" w:hAnsi="Times New Roman" w:cs="Times New Roman"/>
                          <w:sz w:val="20"/>
                          <w:szCs w:val="20"/>
                        </w:rPr>
                      </w:pPr>
                    </w:p>
                    <w:p w:rsidR="009F5FDE" w:rsidRPr="006D2B48" w:rsidRDefault="009F5FDE" w:rsidP="008B7E53">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Reading Analysis</w:t>
                      </w:r>
                    </w:p>
                    <w:p w:rsidR="009F5FDE" w:rsidRDefault="009F5FDE" w:rsidP="0002145F">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Rhetorical Devices and Literary Devices</w:t>
                      </w:r>
                    </w:p>
                    <w:p w:rsidR="009F5FDE" w:rsidRPr="006D2B48" w:rsidRDefault="009F5FDE" w:rsidP="0002145F">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Character Analysis</w:t>
                      </w:r>
                    </w:p>
                    <w:p w:rsidR="009F5FDE" w:rsidRDefault="009F5FDE" w:rsidP="009B3A63">
                      <w:pPr>
                        <w:spacing w:after="0" w:line="240" w:lineRule="auto"/>
                        <w:rPr>
                          <w:rFonts w:ascii="Times New Roman" w:hAnsi="Times New Roman" w:cs="Times New Roman"/>
                          <w:sz w:val="20"/>
                          <w:szCs w:val="20"/>
                        </w:rPr>
                      </w:pPr>
                      <w:r>
                        <w:rPr>
                          <w:rFonts w:ascii="Times New Roman" w:hAnsi="Times New Roman" w:cs="Times New Roman"/>
                          <w:sz w:val="20"/>
                          <w:szCs w:val="20"/>
                        </w:rPr>
                        <w:t>Speaking</w:t>
                      </w:r>
                    </w:p>
                    <w:p w:rsidR="009F5FDE" w:rsidRPr="009B3A63" w:rsidRDefault="009F5FDE" w:rsidP="009B3A63">
                      <w:pPr>
                        <w:pStyle w:val="ListParagraph"/>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and discussions</w:t>
                      </w:r>
                    </w:p>
                  </w:txbxContent>
                </v:textbox>
              </v:shape>
            </w:pict>
          </mc:Fallback>
        </mc:AlternateContent>
      </w:r>
      <w:r w:rsidR="00CA6D0A" w:rsidRPr="005A6FEC">
        <w:rPr>
          <w:rFonts w:ascii="Papyrus" w:hAnsi="Papyrus" w:cstheme="minorHAnsi"/>
          <w:b/>
          <w:noProof/>
          <w:sz w:val="28"/>
          <w:szCs w:val="28"/>
          <w:lang w:eastAsia="zh-TW"/>
        </w:rPr>
        <w:t>Essential Skills:</w:t>
      </w:r>
    </w:p>
    <w:p w:rsidR="00F25CB3" w:rsidRPr="0002145F" w:rsidRDefault="005A18C0" w:rsidP="00F25CB3">
      <w:pPr>
        <w:spacing w:after="0" w:line="240" w:lineRule="auto"/>
        <w:rPr>
          <w:rFonts w:ascii="Papyrus" w:hAnsi="Papyrus" w:cstheme="minorHAnsi"/>
          <w:b/>
          <w:sz w:val="36"/>
          <w:szCs w:val="36"/>
        </w:rPr>
      </w:pPr>
      <w:r>
        <w:rPr>
          <w:noProof/>
        </w:rPr>
        <w:drawing>
          <wp:anchor distT="0" distB="0" distL="114300" distR="114300" simplePos="0" relativeHeight="251684864" behindDoc="0" locked="0" layoutInCell="1" allowOverlap="1" wp14:anchorId="692B4E6B" wp14:editId="3D6C6093">
            <wp:simplePos x="0" y="0"/>
            <wp:positionH relativeFrom="margin">
              <wp:posOffset>3476624</wp:posOffset>
            </wp:positionH>
            <wp:positionV relativeFrom="margin">
              <wp:posOffset>5060158</wp:posOffset>
            </wp:positionV>
            <wp:extent cx="1909254" cy="1791092"/>
            <wp:effectExtent l="95250" t="95250" r="91440" b="95250"/>
            <wp:wrapSquare wrapText="bothSides"/>
            <wp:docPr id="1" name="Picture 1" descr="http://greatgatsbygame.com/art/title-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gatsbygame.com/art/title-sc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22231">
                      <a:off x="0" y="0"/>
                      <a:ext cx="1909254" cy="1791092"/>
                    </a:xfrm>
                    <a:prstGeom prst="rect">
                      <a:avLst/>
                    </a:prstGeom>
                    <a:noFill/>
                    <a:ln>
                      <a:noFill/>
                    </a:ln>
                  </pic:spPr>
                </pic:pic>
              </a:graphicData>
            </a:graphic>
          </wp:anchor>
        </w:drawing>
      </w:r>
    </w:p>
    <w:p w:rsidR="00F25CB3" w:rsidRPr="0002145F" w:rsidRDefault="005A18C0" w:rsidP="009E2F5E">
      <w:pPr>
        <w:jc w:val="center"/>
        <w:rPr>
          <w:rFonts w:ascii="Papyrus" w:hAnsi="Papyrus" w:cstheme="minorHAnsi"/>
          <w:b/>
          <w:sz w:val="36"/>
          <w:szCs w:val="36"/>
        </w:rPr>
      </w:pPr>
      <w:r w:rsidRPr="005A6FEC">
        <w:rPr>
          <w:noProof/>
          <w:sz w:val="28"/>
          <w:szCs w:val="28"/>
        </w:rPr>
        <w:drawing>
          <wp:anchor distT="0" distB="0" distL="114300" distR="114300" simplePos="0" relativeHeight="251683840" behindDoc="1" locked="0" layoutInCell="1" allowOverlap="1" wp14:anchorId="02811AFD" wp14:editId="2DF51E5F">
            <wp:simplePos x="0" y="0"/>
            <wp:positionH relativeFrom="margin">
              <wp:posOffset>5370325</wp:posOffset>
            </wp:positionH>
            <wp:positionV relativeFrom="margin">
              <wp:posOffset>5402442</wp:posOffset>
            </wp:positionV>
            <wp:extent cx="1146810" cy="2229485"/>
            <wp:effectExtent l="152400" t="76200" r="148590" b="75565"/>
            <wp:wrapTight wrapText="bothSides">
              <wp:wrapPolygon edited="0">
                <wp:start x="-681" y="-65"/>
                <wp:lineTo x="-972" y="5911"/>
                <wp:lineTo x="-843" y="17815"/>
                <wp:lineTo x="-362" y="21133"/>
                <wp:lineTo x="19671" y="21648"/>
                <wp:lineTo x="22162" y="21480"/>
                <wp:lineTo x="21960" y="19260"/>
                <wp:lineTo x="22251" y="13284"/>
                <wp:lineTo x="22186" y="7333"/>
                <wp:lineTo x="21766" y="1405"/>
                <wp:lineTo x="21254" y="-608"/>
                <wp:lineTo x="14262" y="-1069"/>
                <wp:lineTo x="742" y="-160"/>
                <wp:lineTo x="-681" y="-65"/>
              </wp:wrapPolygon>
            </wp:wrapTight>
            <wp:docPr id="15" name="Picture 15" descr="http://www.americanplacetheatre.org/content/roster/GlassCastle_3D_BC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ricanplacetheatre.org/content/roster/GlassCastle_3D_BCforwe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49" t="6088" r="25387" b="6012"/>
                    <a:stretch/>
                  </pic:blipFill>
                  <pic:spPr bwMode="auto">
                    <a:xfrm rot="446721">
                      <a:off x="0" y="0"/>
                      <a:ext cx="1146810" cy="2229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5CB3" w:rsidRPr="004071C2" w:rsidRDefault="00F25CB3" w:rsidP="009E2F5E">
      <w:pPr>
        <w:jc w:val="center"/>
        <w:rPr>
          <w:rFonts w:cstheme="minorHAnsi"/>
          <w:b/>
          <w:sz w:val="24"/>
          <w:szCs w:val="24"/>
        </w:rPr>
      </w:pPr>
    </w:p>
    <w:p w:rsidR="00F25CB3" w:rsidRPr="004071C2" w:rsidRDefault="00F25CB3" w:rsidP="009E2F5E">
      <w:pPr>
        <w:jc w:val="center"/>
        <w:rPr>
          <w:rFonts w:cstheme="minorHAnsi"/>
          <w:b/>
          <w:sz w:val="24"/>
          <w:szCs w:val="24"/>
        </w:rPr>
      </w:pPr>
    </w:p>
    <w:p w:rsidR="00F25CB3" w:rsidRPr="004071C2" w:rsidRDefault="00F25CB3" w:rsidP="009E2F5E">
      <w:pPr>
        <w:jc w:val="center"/>
        <w:rPr>
          <w:rFonts w:cstheme="minorHAnsi"/>
          <w:b/>
          <w:sz w:val="24"/>
          <w:szCs w:val="24"/>
        </w:rPr>
      </w:pPr>
    </w:p>
    <w:p w:rsidR="00F25CB3" w:rsidRPr="004071C2" w:rsidRDefault="00F25CB3" w:rsidP="009E2F5E">
      <w:pPr>
        <w:jc w:val="center"/>
        <w:rPr>
          <w:rFonts w:cstheme="minorHAnsi"/>
          <w:b/>
          <w:sz w:val="24"/>
          <w:szCs w:val="24"/>
        </w:rPr>
      </w:pPr>
    </w:p>
    <w:p w:rsidR="00F25CB3" w:rsidRPr="004071C2" w:rsidRDefault="00F25CB3" w:rsidP="009E2F5E">
      <w:pPr>
        <w:jc w:val="center"/>
        <w:rPr>
          <w:rFonts w:cstheme="minorHAnsi"/>
          <w:b/>
          <w:sz w:val="24"/>
          <w:szCs w:val="24"/>
        </w:rPr>
      </w:pPr>
    </w:p>
    <w:p w:rsidR="00172D27" w:rsidRPr="004071C2" w:rsidRDefault="00172D27" w:rsidP="00C97D4C">
      <w:pPr>
        <w:jc w:val="center"/>
        <w:rPr>
          <w:rFonts w:cstheme="minorHAnsi"/>
          <w:b/>
          <w:sz w:val="24"/>
          <w:szCs w:val="24"/>
        </w:rPr>
      </w:pPr>
    </w:p>
    <w:p w:rsidR="005A18C0" w:rsidRDefault="005A18C0" w:rsidP="006D2B48">
      <w:pPr>
        <w:rPr>
          <w:rFonts w:cstheme="minorHAnsi"/>
          <w:b/>
          <w:sz w:val="32"/>
          <w:szCs w:val="32"/>
        </w:rPr>
      </w:pPr>
    </w:p>
    <w:p w:rsidR="005A18C0" w:rsidRDefault="005A18C0" w:rsidP="006D2B48">
      <w:pPr>
        <w:rPr>
          <w:rFonts w:cstheme="minorHAnsi"/>
          <w:b/>
          <w:sz w:val="32"/>
          <w:szCs w:val="32"/>
        </w:rPr>
      </w:pPr>
    </w:p>
    <w:p w:rsidR="005A18C0" w:rsidRDefault="005A18C0" w:rsidP="006D2B48">
      <w:pPr>
        <w:rPr>
          <w:rFonts w:cstheme="minorHAnsi"/>
          <w:b/>
          <w:sz w:val="32"/>
          <w:szCs w:val="32"/>
        </w:rPr>
      </w:pPr>
    </w:p>
    <w:p w:rsidR="00F25CB3" w:rsidRPr="008C1260" w:rsidRDefault="00F25CB3" w:rsidP="005A18C0">
      <w:pPr>
        <w:jc w:val="center"/>
        <w:rPr>
          <w:rFonts w:cstheme="minorHAnsi"/>
          <w:b/>
          <w:sz w:val="32"/>
          <w:szCs w:val="32"/>
        </w:rPr>
      </w:pPr>
      <w:r w:rsidRPr="008C1260">
        <w:rPr>
          <w:rFonts w:cstheme="minorHAnsi"/>
          <w:b/>
          <w:sz w:val="32"/>
          <w:szCs w:val="32"/>
        </w:rPr>
        <w:lastRenderedPageBreak/>
        <w:t>Grading Policy</w:t>
      </w:r>
    </w:p>
    <w:p w:rsidR="00CA6D0A" w:rsidRPr="004071C2" w:rsidRDefault="00CA6D0A" w:rsidP="00CA6D0A">
      <w:pPr>
        <w:rPr>
          <w:rFonts w:cstheme="minorHAnsi"/>
        </w:rPr>
      </w:pPr>
    </w:p>
    <w:p w:rsidR="00CA6D0A" w:rsidRPr="006D2B48" w:rsidRDefault="00CA6D0A" w:rsidP="00CA6D0A">
      <w:pPr>
        <w:rPr>
          <w:rFonts w:cstheme="minorHAnsi"/>
        </w:rPr>
      </w:pPr>
      <w:r w:rsidRPr="006D2B48">
        <w:rPr>
          <w:rFonts w:cstheme="minorHAnsi"/>
        </w:rPr>
        <w:t xml:space="preserve">Each student is responsible to meet all course requirements, including class participation, homework, quizzes, tests, teamwork, and projects.  Several methods of assessment will be used during all semesters.  Students’ projects will be graded on both an individual and group basis when applicable.  </w:t>
      </w:r>
    </w:p>
    <w:p w:rsidR="0002145F" w:rsidRDefault="0002145F" w:rsidP="00172D27">
      <w:pPr>
        <w:jc w:val="center"/>
        <w:rPr>
          <w:rFonts w:cstheme="minorHAnsi"/>
          <w:b/>
          <w:sz w:val="32"/>
        </w:rPr>
      </w:pPr>
    </w:p>
    <w:p w:rsidR="00172D27" w:rsidRPr="004071C2" w:rsidRDefault="00172D27" w:rsidP="00172D27">
      <w:pPr>
        <w:jc w:val="center"/>
        <w:rPr>
          <w:rFonts w:cstheme="minorHAnsi"/>
          <w:b/>
          <w:sz w:val="32"/>
        </w:rPr>
      </w:pPr>
      <w:r w:rsidRPr="004071C2">
        <w:rPr>
          <w:rFonts w:cstheme="minorHAnsi"/>
          <w:b/>
          <w:sz w:val="32"/>
        </w:rPr>
        <w:t>Makeup Work Policies</w:t>
      </w:r>
    </w:p>
    <w:p w:rsidR="00172D27" w:rsidRPr="004071C2" w:rsidRDefault="00172D27" w:rsidP="00172D27">
      <w:pPr>
        <w:rPr>
          <w:rFonts w:cstheme="minorHAnsi"/>
          <w:b/>
          <w:i/>
        </w:rPr>
      </w:pPr>
      <w:r w:rsidRPr="004071C2">
        <w:rPr>
          <w:rFonts w:cstheme="minorHAnsi"/>
          <w:b/>
          <w:i/>
        </w:rPr>
        <w:t>If a student is absent…</w:t>
      </w:r>
    </w:p>
    <w:p w:rsidR="00172D27" w:rsidRPr="004071C2" w:rsidRDefault="00172D27" w:rsidP="00172D27">
      <w:pPr>
        <w:pStyle w:val="ListParagraph"/>
        <w:numPr>
          <w:ilvl w:val="0"/>
          <w:numId w:val="8"/>
        </w:numPr>
        <w:rPr>
          <w:rFonts w:cstheme="minorHAnsi"/>
        </w:rPr>
      </w:pPr>
      <w:r w:rsidRPr="004071C2">
        <w:rPr>
          <w:rFonts w:cstheme="minorHAnsi"/>
        </w:rPr>
        <w:t xml:space="preserve">It is </w:t>
      </w:r>
      <w:r w:rsidR="004C4FCB" w:rsidRPr="004071C2">
        <w:rPr>
          <w:rFonts w:cstheme="minorHAnsi"/>
          <w:b/>
        </w:rPr>
        <w:t>his or her</w:t>
      </w:r>
      <w:r w:rsidRPr="004071C2">
        <w:rPr>
          <w:rFonts w:cstheme="minorHAnsi"/>
          <w:b/>
        </w:rPr>
        <w:t xml:space="preserve"> responsibility</w:t>
      </w:r>
      <w:r w:rsidRPr="004071C2">
        <w:rPr>
          <w:rFonts w:cstheme="minorHAnsi"/>
        </w:rPr>
        <w:t xml:space="preserve"> to find out what they missed and what they need to do in order to stay on track in class. </w:t>
      </w:r>
    </w:p>
    <w:p w:rsidR="00172D27" w:rsidRPr="004071C2" w:rsidRDefault="004C4FCB" w:rsidP="00172D27">
      <w:pPr>
        <w:pStyle w:val="ListParagraph"/>
        <w:numPr>
          <w:ilvl w:val="0"/>
          <w:numId w:val="8"/>
        </w:numPr>
        <w:rPr>
          <w:rFonts w:cstheme="minorHAnsi"/>
        </w:rPr>
      </w:pPr>
      <w:r w:rsidRPr="004071C2">
        <w:rPr>
          <w:rFonts w:cstheme="minorHAnsi"/>
        </w:rPr>
        <w:t>He or she also has</w:t>
      </w:r>
      <w:r w:rsidR="00172D27" w:rsidRPr="004071C2">
        <w:rPr>
          <w:rFonts w:cstheme="minorHAnsi"/>
        </w:rPr>
        <w:t xml:space="preserve"> the ability to </w:t>
      </w:r>
      <w:r w:rsidR="004071C2" w:rsidRPr="004071C2">
        <w:rPr>
          <w:rFonts w:cstheme="minorHAnsi"/>
        </w:rPr>
        <w:t>access my website to download assignments and notes missed.</w:t>
      </w:r>
    </w:p>
    <w:p w:rsidR="00172D27" w:rsidRPr="004071C2" w:rsidRDefault="004C4FCB" w:rsidP="00172D27">
      <w:pPr>
        <w:pStyle w:val="ListParagraph"/>
        <w:numPr>
          <w:ilvl w:val="0"/>
          <w:numId w:val="8"/>
        </w:numPr>
        <w:rPr>
          <w:rFonts w:cstheme="minorHAnsi"/>
        </w:rPr>
      </w:pPr>
      <w:r w:rsidRPr="004071C2">
        <w:rPr>
          <w:rFonts w:cstheme="minorHAnsi"/>
        </w:rPr>
        <w:t>He or she has</w:t>
      </w:r>
      <w:r w:rsidR="00172D27" w:rsidRPr="004071C2">
        <w:rPr>
          <w:rFonts w:cstheme="minorHAnsi"/>
        </w:rPr>
        <w:t xml:space="preserve"> the amount of time they were absent to </w:t>
      </w:r>
      <w:r w:rsidR="0002145F">
        <w:rPr>
          <w:rFonts w:cstheme="minorHAnsi"/>
        </w:rPr>
        <w:t>make up the</w:t>
      </w:r>
      <w:r w:rsidR="00172D27" w:rsidRPr="004071C2">
        <w:rPr>
          <w:rFonts w:cstheme="minorHAnsi"/>
        </w:rPr>
        <w:t xml:space="preserve"> work.  </w:t>
      </w:r>
      <w:r w:rsidR="00172D27" w:rsidRPr="004071C2">
        <w:rPr>
          <w:rFonts w:cstheme="minorHAnsi"/>
          <w:i/>
        </w:rPr>
        <w:t xml:space="preserve">For example, if a student is absent one day, </w:t>
      </w:r>
      <w:r w:rsidRPr="004071C2">
        <w:rPr>
          <w:rFonts w:cstheme="minorHAnsi"/>
          <w:i/>
        </w:rPr>
        <w:t>he or she has</w:t>
      </w:r>
      <w:r w:rsidR="00172D27" w:rsidRPr="004071C2">
        <w:rPr>
          <w:rFonts w:cstheme="minorHAnsi"/>
          <w:i/>
        </w:rPr>
        <w:t xml:space="preserve"> one day to make up the work. </w:t>
      </w:r>
    </w:p>
    <w:p w:rsidR="00172D27" w:rsidRPr="004071C2" w:rsidRDefault="00172D27" w:rsidP="00172D27">
      <w:pPr>
        <w:rPr>
          <w:rFonts w:cstheme="minorHAnsi"/>
          <w:b/>
          <w:i/>
        </w:rPr>
      </w:pPr>
      <w:r w:rsidRPr="004071C2">
        <w:rPr>
          <w:rFonts w:cstheme="minorHAnsi"/>
          <w:b/>
          <w:i/>
        </w:rPr>
        <w:t>If a student is absent on the day of a quiz or an exam…</w:t>
      </w:r>
    </w:p>
    <w:p w:rsidR="00172D27" w:rsidRPr="004071C2" w:rsidRDefault="004C4FCB" w:rsidP="00172D27">
      <w:pPr>
        <w:pStyle w:val="ListParagraph"/>
        <w:numPr>
          <w:ilvl w:val="0"/>
          <w:numId w:val="9"/>
        </w:numPr>
        <w:rPr>
          <w:rFonts w:cstheme="minorHAnsi"/>
        </w:rPr>
      </w:pPr>
      <w:r w:rsidRPr="004071C2">
        <w:rPr>
          <w:rFonts w:cstheme="minorHAnsi"/>
        </w:rPr>
        <w:t xml:space="preserve">He or she </w:t>
      </w:r>
      <w:r w:rsidR="00172D27" w:rsidRPr="004071C2">
        <w:rPr>
          <w:rFonts w:cstheme="minorHAnsi"/>
        </w:rPr>
        <w:t xml:space="preserve">will be expected </w:t>
      </w:r>
      <w:r w:rsidR="00172D27" w:rsidRPr="004071C2">
        <w:rPr>
          <w:rFonts w:cstheme="minorHAnsi"/>
          <w:b/>
        </w:rPr>
        <w:t>to make it up the following day, NO EXCEPTIONS.</w:t>
      </w:r>
      <w:r w:rsidR="00172D27" w:rsidRPr="004071C2">
        <w:rPr>
          <w:rFonts w:cstheme="minorHAnsi"/>
        </w:rPr>
        <w:t xml:space="preserve">  </w:t>
      </w:r>
    </w:p>
    <w:p w:rsidR="00172D27" w:rsidRPr="004071C2" w:rsidRDefault="004C4FCB" w:rsidP="00172D27">
      <w:pPr>
        <w:pStyle w:val="ListParagraph"/>
        <w:numPr>
          <w:ilvl w:val="0"/>
          <w:numId w:val="9"/>
        </w:numPr>
        <w:rPr>
          <w:rFonts w:cstheme="minorHAnsi"/>
        </w:rPr>
      </w:pPr>
      <w:r w:rsidRPr="004071C2">
        <w:rPr>
          <w:rFonts w:cstheme="minorHAnsi"/>
        </w:rPr>
        <w:t>He or she is</w:t>
      </w:r>
      <w:r w:rsidR="00172D27" w:rsidRPr="004071C2">
        <w:rPr>
          <w:rFonts w:cstheme="minorHAnsi"/>
        </w:rPr>
        <w:t xml:space="preserve"> able to </w:t>
      </w:r>
      <w:r w:rsidR="00172D27" w:rsidRPr="004071C2">
        <w:rPr>
          <w:rFonts w:cstheme="minorHAnsi"/>
          <w:b/>
        </w:rPr>
        <w:t>make up assessments once</w:t>
      </w:r>
      <w:r w:rsidR="00172D27" w:rsidRPr="004071C2">
        <w:rPr>
          <w:rFonts w:cstheme="minorHAnsi"/>
        </w:rPr>
        <w:t xml:space="preserve">, but it must be during tutoring hours in the morning or in the afternoon, not during class time.   </w:t>
      </w:r>
    </w:p>
    <w:p w:rsidR="00172D27" w:rsidRPr="004071C2" w:rsidRDefault="00172D27" w:rsidP="00172D27">
      <w:pPr>
        <w:pStyle w:val="ListParagraph"/>
        <w:numPr>
          <w:ilvl w:val="0"/>
          <w:numId w:val="9"/>
        </w:numPr>
        <w:rPr>
          <w:rFonts w:cstheme="minorHAnsi"/>
          <w:i/>
        </w:rPr>
      </w:pPr>
      <w:r w:rsidRPr="004071C2">
        <w:rPr>
          <w:rFonts w:cstheme="minorHAnsi"/>
          <w:i/>
        </w:rPr>
        <w:t xml:space="preserve">Note: Students will always know at least a week in advance, if not more, the definite date of an assessment.  </w:t>
      </w:r>
    </w:p>
    <w:p w:rsidR="004071C2" w:rsidRPr="004071C2" w:rsidRDefault="004071C2" w:rsidP="00172D27">
      <w:pPr>
        <w:pStyle w:val="Heading2"/>
        <w:jc w:val="center"/>
        <w:rPr>
          <w:rFonts w:asciiTheme="minorHAnsi" w:hAnsiTheme="minorHAnsi" w:cstheme="minorHAnsi"/>
          <w:i w:val="0"/>
          <w:sz w:val="32"/>
          <w:szCs w:val="32"/>
        </w:rPr>
      </w:pPr>
    </w:p>
    <w:p w:rsidR="0002145F" w:rsidRPr="004071C2" w:rsidRDefault="0002145F" w:rsidP="007612EB">
      <w:pPr>
        <w:pStyle w:val="Heading2"/>
        <w:jc w:val="center"/>
        <w:rPr>
          <w:rFonts w:asciiTheme="minorHAnsi" w:hAnsiTheme="minorHAnsi" w:cstheme="minorHAnsi"/>
          <w:i w:val="0"/>
          <w:sz w:val="32"/>
          <w:szCs w:val="32"/>
        </w:rPr>
      </w:pPr>
      <w:bookmarkStart w:id="0" w:name="_GoBack"/>
      <w:r w:rsidRPr="004071C2">
        <w:rPr>
          <w:rFonts w:asciiTheme="minorHAnsi" w:hAnsiTheme="minorHAnsi" w:cstheme="minorHAnsi"/>
          <w:i w:val="0"/>
          <w:sz w:val="32"/>
          <w:szCs w:val="32"/>
        </w:rPr>
        <w:t>Classroom Expectations</w:t>
      </w:r>
    </w:p>
    <w:p w:rsidR="004E5D9A" w:rsidRPr="004071C2" w:rsidRDefault="004E5D9A" w:rsidP="004E5D9A">
      <w:pPr>
        <w:rPr>
          <w:rFonts w:cstheme="minorHAnsi"/>
          <w:sz w:val="20"/>
          <w:szCs w:val="20"/>
        </w:rPr>
      </w:pPr>
      <w:r w:rsidRPr="004071C2">
        <w:rPr>
          <w:rFonts w:cstheme="minorHAnsi"/>
          <w:sz w:val="20"/>
          <w:szCs w:val="20"/>
        </w:rPr>
        <w:t xml:space="preserve">Be </w:t>
      </w:r>
      <w:r w:rsidRPr="004071C2">
        <w:rPr>
          <w:rFonts w:cstheme="minorHAnsi"/>
          <w:b/>
          <w:i/>
          <w:sz w:val="20"/>
          <w:szCs w:val="20"/>
        </w:rPr>
        <w:t>Respectful</w:t>
      </w:r>
      <w:r w:rsidRPr="004071C2">
        <w:rPr>
          <w:rFonts w:cstheme="minorHAnsi"/>
          <w:sz w:val="20"/>
          <w:szCs w:val="20"/>
        </w:rPr>
        <w:t xml:space="preserve"> to everyone in the class. This is our classroom and we need to create a safe environment for everyone. You have to give respect to get respect.</w:t>
      </w:r>
    </w:p>
    <w:p w:rsidR="0062752A" w:rsidRPr="004071C2" w:rsidRDefault="0055494D" w:rsidP="0062752A">
      <w:pPr>
        <w:rPr>
          <w:rFonts w:cstheme="minorHAnsi"/>
          <w:sz w:val="20"/>
          <w:szCs w:val="20"/>
        </w:rPr>
      </w:pPr>
      <w:r w:rsidRPr="004071C2">
        <w:rPr>
          <w:rFonts w:cstheme="minorHAnsi"/>
          <w:sz w:val="20"/>
          <w:szCs w:val="20"/>
        </w:rPr>
        <w:t xml:space="preserve">Be </w:t>
      </w:r>
      <w:r w:rsidRPr="004071C2">
        <w:rPr>
          <w:rFonts w:cstheme="minorHAnsi"/>
          <w:b/>
          <w:i/>
          <w:sz w:val="20"/>
          <w:szCs w:val="20"/>
        </w:rPr>
        <w:t>on time</w:t>
      </w:r>
      <w:r w:rsidRPr="004071C2">
        <w:rPr>
          <w:rFonts w:cstheme="minorHAnsi"/>
          <w:b/>
          <w:sz w:val="20"/>
          <w:szCs w:val="20"/>
        </w:rPr>
        <w:t xml:space="preserve"> </w:t>
      </w:r>
      <w:r w:rsidRPr="004071C2">
        <w:rPr>
          <w:rFonts w:cstheme="minorHAnsi"/>
          <w:sz w:val="20"/>
          <w:szCs w:val="20"/>
        </w:rPr>
        <w:t>for class.</w:t>
      </w:r>
    </w:p>
    <w:p w:rsidR="0055494D" w:rsidRPr="004071C2" w:rsidRDefault="0055494D" w:rsidP="0062752A">
      <w:pPr>
        <w:rPr>
          <w:rFonts w:cstheme="minorHAnsi"/>
          <w:sz w:val="20"/>
          <w:szCs w:val="20"/>
        </w:rPr>
      </w:pPr>
      <w:r w:rsidRPr="004071C2">
        <w:rPr>
          <w:rFonts w:cstheme="minorHAnsi"/>
          <w:sz w:val="20"/>
          <w:szCs w:val="20"/>
        </w:rPr>
        <w:t xml:space="preserve">Be </w:t>
      </w:r>
      <w:r w:rsidRPr="004071C2">
        <w:rPr>
          <w:rFonts w:cstheme="minorHAnsi"/>
          <w:b/>
          <w:i/>
          <w:sz w:val="20"/>
          <w:szCs w:val="20"/>
        </w:rPr>
        <w:t>prepared</w:t>
      </w:r>
      <w:r w:rsidRPr="004071C2">
        <w:rPr>
          <w:rFonts w:cstheme="minorHAnsi"/>
          <w:sz w:val="20"/>
          <w:szCs w:val="20"/>
        </w:rPr>
        <w:t xml:space="preserve"> for class.  Have all necessary materials </w:t>
      </w:r>
      <w:r w:rsidR="002645ED" w:rsidRPr="004071C2">
        <w:rPr>
          <w:rFonts w:cstheme="minorHAnsi"/>
          <w:sz w:val="20"/>
          <w:szCs w:val="20"/>
        </w:rPr>
        <w:t xml:space="preserve">for class </w:t>
      </w:r>
      <w:r w:rsidR="007E006A" w:rsidRPr="004071C2">
        <w:rPr>
          <w:rFonts w:cstheme="minorHAnsi"/>
          <w:sz w:val="20"/>
          <w:szCs w:val="20"/>
        </w:rPr>
        <w:t xml:space="preserve">when you walk through the door.  </w:t>
      </w:r>
      <w:r w:rsidR="002645ED" w:rsidRPr="004071C2">
        <w:rPr>
          <w:rFonts w:cstheme="minorHAnsi"/>
          <w:sz w:val="20"/>
          <w:szCs w:val="20"/>
        </w:rPr>
        <w:t xml:space="preserve">All assignments are due at the beginning of class in the </w:t>
      </w:r>
      <w:r w:rsidR="002645ED" w:rsidRPr="004071C2">
        <w:rPr>
          <w:rFonts w:cstheme="minorHAnsi"/>
          <w:i/>
          <w:sz w:val="20"/>
          <w:szCs w:val="20"/>
        </w:rPr>
        <w:t>Drop Box</w:t>
      </w:r>
      <w:r w:rsidR="002645ED" w:rsidRPr="004071C2">
        <w:rPr>
          <w:rFonts w:cstheme="minorHAnsi"/>
          <w:sz w:val="20"/>
          <w:szCs w:val="20"/>
        </w:rPr>
        <w:t xml:space="preserve">.  They will be lowered one grade for each day late. No </w:t>
      </w:r>
      <w:r w:rsidR="00DF78E6" w:rsidRPr="004071C2">
        <w:rPr>
          <w:rFonts w:cstheme="minorHAnsi"/>
          <w:sz w:val="20"/>
          <w:szCs w:val="20"/>
        </w:rPr>
        <w:t>exceptions or excuses!</w:t>
      </w:r>
      <w:r w:rsidR="001E7B50" w:rsidRPr="004071C2">
        <w:rPr>
          <w:rFonts w:cstheme="minorHAnsi"/>
          <w:sz w:val="20"/>
          <w:szCs w:val="20"/>
        </w:rPr>
        <w:t xml:space="preserve">  </w:t>
      </w:r>
    </w:p>
    <w:p w:rsidR="001E7B50" w:rsidRPr="004071C2" w:rsidRDefault="001E7B50" w:rsidP="0062752A">
      <w:pPr>
        <w:rPr>
          <w:rFonts w:cstheme="minorHAnsi"/>
          <w:sz w:val="20"/>
          <w:szCs w:val="20"/>
        </w:rPr>
      </w:pPr>
      <w:r w:rsidRPr="004071C2">
        <w:rPr>
          <w:rFonts w:cstheme="minorHAnsi"/>
          <w:sz w:val="20"/>
          <w:szCs w:val="20"/>
        </w:rPr>
        <w:t xml:space="preserve">Be </w:t>
      </w:r>
      <w:r w:rsidRPr="004071C2">
        <w:rPr>
          <w:rFonts w:cstheme="minorHAnsi"/>
          <w:b/>
          <w:i/>
          <w:sz w:val="20"/>
          <w:szCs w:val="20"/>
        </w:rPr>
        <w:t>responsible</w:t>
      </w:r>
      <w:r w:rsidRPr="004071C2">
        <w:rPr>
          <w:rFonts w:cstheme="minorHAnsi"/>
          <w:sz w:val="20"/>
          <w:szCs w:val="20"/>
        </w:rPr>
        <w:t>!  Take on the role of keeping yourself in check; complete your homework and assignments on time, perform your role in groups to your full potential, and take responsibility for your actions.</w:t>
      </w:r>
    </w:p>
    <w:p w:rsidR="002645ED" w:rsidRPr="004071C2" w:rsidRDefault="002645ED" w:rsidP="0062752A">
      <w:pPr>
        <w:rPr>
          <w:rFonts w:cstheme="minorHAnsi"/>
          <w:sz w:val="20"/>
          <w:szCs w:val="20"/>
        </w:rPr>
      </w:pPr>
      <w:r w:rsidRPr="004071C2">
        <w:rPr>
          <w:rFonts w:cstheme="minorHAnsi"/>
          <w:sz w:val="20"/>
          <w:szCs w:val="20"/>
        </w:rPr>
        <w:t xml:space="preserve">Treat others and property with </w:t>
      </w:r>
      <w:r w:rsidRPr="004071C2">
        <w:rPr>
          <w:rFonts w:cstheme="minorHAnsi"/>
          <w:b/>
          <w:i/>
          <w:sz w:val="20"/>
          <w:szCs w:val="20"/>
        </w:rPr>
        <w:t>respect</w:t>
      </w:r>
      <w:r w:rsidRPr="004071C2">
        <w:rPr>
          <w:rFonts w:cstheme="minorHAnsi"/>
          <w:sz w:val="20"/>
          <w:szCs w:val="20"/>
        </w:rPr>
        <w:t xml:space="preserve">.  Be open to </w:t>
      </w:r>
      <w:r w:rsidR="00E56589" w:rsidRPr="004071C2">
        <w:rPr>
          <w:rFonts w:cstheme="minorHAnsi"/>
          <w:sz w:val="20"/>
          <w:szCs w:val="20"/>
        </w:rPr>
        <w:t>all</w:t>
      </w:r>
      <w:r w:rsidRPr="004071C2">
        <w:rPr>
          <w:rFonts w:cstheme="minorHAnsi"/>
          <w:sz w:val="20"/>
          <w:szCs w:val="20"/>
        </w:rPr>
        <w:t xml:space="preserve"> views and opinions.  Be an active listener!</w:t>
      </w:r>
    </w:p>
    <w:p w:rsidR="002645ED" w:rsidRPr="004071C2" w:rsidRDefault="002645ED" w:rsidP="0062752A">
      <w:pPr>
        <w:rPr>
          <w:rFonts w:cstheme="minorHAnsi"/>
          <w:sz w:val="20"/>
          <w:szCs w:val="20"/>
        </w:rPr>
      </w:pPr>
      <w:r w:rsidRPr="004071C2">
        <w:rPr>
          <w:rFonts w:cstheme="minorHAnsi"/>
          <w:b/>
          <w:i/>
          <w:sz w:val="20"/>
          <w:szCs w:val="20"/>
        </w:rPr>
        <w:t>Attitude</w:t>
      </w:r>
      <w:r w:rsidRPr="004071C2">
        <w:rPr>
          <w:rFonts w:cstheme="minorHAnsi"/>
          <w:sz w:val="20"/>
          <w:szCs w:val="20"/>
        </w:rPr>
        <w:t xml:space="preserve"> is contagious! Check your </w:t>
      </w:r>
      <w:r w:rsidR="007E006A" w:rsidRPr="004071C2">
        <w:rPr>
          <w:rFonts w:cstheme="minorHAnsi"/>
          <w:sz w:val="20"/>
          <w:szCs w:val="20"/>
        </w:rPr>
        <w:t>negativity</w:t>
      </w:r>
      <w:r w:rsidR="00AD59D5" w:rsidRPr="004071C2">
        <w:rPr>
          <w:rFonts w:cstheme="minorHAnsi"/>
          <w:sz w:val="20"/>
          <w:szCs w:val="20"/>
        </w:rPr>
        <w:t xml:space="preserve"> at the door!</w:t>
      </w:r>
      <w:r w:rsidRPr="004071C2">
        <w:rPr>
          <w:rFonts w:cstheme="minorHAnsi"/>
          <w:sz w:val="20"/>
          <w:szCs w:val="20"/>
        </w:rPr>
        <w:t xml:space="preserve">  Come to class with a positive attitude, </w:t>
      </w:r>
      <w:r w:rsidR="00DF78E6" w:rsidRPr="004071C2">
        <w:rPr>
          <w:rFonts w:cstheme="minorHAnsi"/>
          <w:sz w:val="20"/>
          <w:szCs w:val="20"/>
        </w:rPr>
        <w:t>ready</w:t>
      </w:r>
      <w:r w:rsidRPr="004071C2">
        <w:rPr>
          <w:rFonts w:cstheme="minorHAnsi"/>
          <w:sz w:val="20"/>
          <w:szCs w:val="20"/>
        </w:rPr>
        <w:t xml:space="preserve"> to learn.</w:t>
      </w:r>
    </w:p>
    <w:p w:rsidR="002645ED" w:rsidRPr="004071C2" w:rsidRDefault="002645ED" w:rsidP="0062752A">
      <w:pPr>
        <w:rPr>
          <w:rFonts w:cstheme="minorHAnsi"/>
          <w:sz w:val="20"/>
          <w:szCs w:val="20"/>
        </w:rPr>
      </w:pPr>
      <w:r w:rsidRPr="004071C2">
        <w:rPr>
          <w:rFonts w:cstheme="minorHAnsi"/>
          <w:b/>
          <w:i/>
          <w:sz w:val="20"/>
          <w:szCs w:val="20"/>
        </w:rPr>
        <w:t>Get involved</w:t>
      </w:r>
      <w:r w:rsidRPr="004071C2">
        <w:rPr>
          <w:rFonts w:cstheme="minorHAnsi"/>
          <w:sz w:val="20"/>
          <w:szCs w:val="20"/>
        </w:rPr>
        <w:t>! Be an act</w:t>
      </w:r>
      <w:r w:rsidR="00DF78E6" w:rsidRPr="004071C2">
        <w:rPr>
          <w:rFonts w:cstheme="minorHAnsi"/>
          <w:sz w:val="20"/>
          <w:szCs w:val="20"/>
        </w:rPr>
        <w:t xml:space="preserve">ive participant in class. </w:t>
      </w:r>
      <w:r w:rsidRPr="004071C2">
        <w:rPr>
          <w:rFonts w:cstheme="minorHAnsi"/>
          <w:sz w:val="20"/>
          <w:szCs w:val="20"/>
        </w:rPr>
        <w:t xml:space="preserve"> It is expected that you approach the class with</w:t>
      </w:r>
      <w:r w:rsidR="00276EAC" w:rsidRPr="004071C2">
        <w:rPr>
          <w:rFonts w:cstheme="minorHAnsi"/>
          <w:sz w:val="20"/>
          <w:szCs w:val="20"/>
        </w:rPr>
        <w:t xml:space="preserve"> maturity,</w:t>
      </w:r>
      <w:r w:rsidRPr="004071C2">
        <w:rPr>
          <w:rFonts w:cstheme="minorHAnsi"/>
          <w:sz w:val="20"/>
          <w:szCs w:val="20"/>
        </w:rPr>
        <w:t xml:space="preserve"> curiosity and the desire to question and explore.  </w:t>
      </w:r>
    </w:p>
    <w:p w:rsidR="00AA6056" w:rsidRPr="004071C2" w:rsidRDefault="00AA6056" w:rsidP="0062752A">
      <w:pPr>
        <w:rPr>
          <w:rFonts w:cstheme="minorHAnsi"/>
          <w:sz w:val="20"/>
          <w:szCs w:val="20"/>
        </w:rPr>
      </w:pPr>
      <w:r w:rsidRPr="004071C2">
        <w:rPr>
          <w:rFonts w:cstheme="minorHAnsi"/>
          <w:b/>
          <w:i/>
          <w:sz w:val="20"/>
          <w:szCs w:val="20"/>
        </w:rPr>
        <w:t>ABSOLUTELY NO</w:t>
      </w:r>
      <w:r w:rsidRPr="004071C2">
        <w:rPr>
          <w:rFonts w:cstheme="minorHAnsi"/>
          <w:sz w:val="20"/>
          <w:szCs w:val="20"/>
        </w:rPr>
        <w:t xml:space="preserve"> cell phones or electronic devices are to be used during class time.  They are to be </w:t>
      </w:r>
      <w:r w:rsidR="0049432E" w:rsidRPr="004071C2">
        <w:rPr>
          <w:rFonts w:cstheme="minorHAnsi"/>
          <w:sz w:val="20"/>
          <w:szCs w:val="20"/>
        </w:rPr>
        <w:t xml:space="preserve">shut </w:t>
      </w:r>
      <w:r w:rsidRPr="004071C2">
        <w:rPr>
          <w:rFonts w:cstheme="minorHAnsi"/>
          <w:sz w:val="20"/>
          <w:szCs w:val="20"/>
        </w:rPr>
        <w:t xml:space="preserve">off and put away, out of sight.  </w:t>
      </w:r>
    </w:p>
    <w:bookmarkEnd w:id="0"/>
    <w:p w:rsidR="00587C76" w:rsidRPr="004071C2" w:rsidRDefault="00587C76" w:rsidP="0062752A">
      <w:pPr>
        <w:rPr>
          <w:rFonts w:cstheme="minorHAnsi"/>
          <w:sz w:val="20"/>
          <w:szCs w:val="20"/>
        </w:rPr>
      </w:pPr>
      <w:r w:rsidRPr="004071C2">
        <w:rPr>
          <w:rFonts w:cstheme="minorHAnsi"/>
          <w:b/>
          <w:i/>
          <w:sz w:val="20"/>
          <w:szCs w:val="20"/>
        </w:rPr>
        <w:lastRenderedPageBreak/>
        <w:t xml:space="preserve">CHEATING AND PLAGIARISM WILL NOT BE TOLERATED! </w:t>
      </w:r>
      <w:r w:rsidR="00276EAC" w:rsidRPr="004071C2">
        <w:rPr>
          <w:rFonts w:cstheme="minorHAnsi"/>
          <w:b/>
          <w:i/>
          <w:sz w:val="20"/>
          <w:szCs w:val="20"/>
        </w:rPr>
        <w:t>Be yourself!</w:t>
      </w:r>
      <w:r w:rsidR="00276EAC" w:rsidRPr="004071C2">
        <w:rPr>
          <w:rFonts w:cstheme="minorHAnsi"/>
          <w:b/>
          <w:sz w:val="20"/>
          <w:szCs w:val="20"/>
        </w:rPr>
        <w:t xml:space="preserve">  </w:t>
      </w:r>
      <w:r w:rsidRPr="004071C2">
        <w:rPr>
          <w:rFonts w:cstheme="minorHAnsi"/>
          <w:sz w:val="20"/>
          <w:szCs w:val="20"/>
        </w:rPr>
        <w:t xml:space="preserve">Be proud of the work that </w:t>
      </w:r>
      <w:r w:rsidRPr="004071C2">
        <w:rPr>
          <w:rFonts w:cstheme="minorHAnsi"/>
          <w:b/>
          <w:i/>
          <w:sz w:val="20"/>
          <w:szCs w:val="20"/>
        </w:rPr>
        <w:t>you</w:t>
      </w:r>
      <w:r w:rsidRPr="004071C2">
        <w:rPr>
          <w:rFonts w:cstheme="minorHAnsi"/>
          <w:sz w:val="20"/>
          <w:szCs w:val="20"/>
        </w:rPr>
        <w:t xml:space="preserve"> can produce and strive to better yourself as both a student and an individual in our school community!</w:t>
      </w:r>
    </w:p>
    <w:p w:rsidR="00172D27" w:rsidRPr="004071C2" w:rsidRDefault="00172D27" w:rsidP="0062752A">
      <w:pPr>
        <w:rPr>
          <w:rFonts w:cstheme="minorHAnsi"/>
          <w:b/>
          <w:i/>
          <w:sz w:val="20"/>
          <w:szCs w:val="20"/>
        </w:rPr>
      </w:pPr>
      <w:r w:rsidRPr="004071C2">
        <w:rPr>
          <w:rFonts w:cstheme="minorHAnsi"/>
          <w:b/>
          <w:i/>
          <w:sz w:val="20"/>
          <w:szCs w:val="20"/>
        </w:rPr>
        <w:t>Bring Your Own Booyah!!!</w:t>
      </w:r>
    </w:p>
    <w:p w:rsidR="00172D27" w:rsidRPr="004071C2" w:rsidRDefault="00172D27" w:rsidP="009E2F5E">
      <w:pPr>
        <w:spacing w:after="0" w:line="240" w:lineRule="auto"/>
        <w:jc w:val="center"/>
        <w:rPr>
          <w:rFonts w:cstheme="minorHAnsi"/>
          <w:b/>
          <w:sz w:val="24"/>
          <w:szCs w:val="24"/>
        </w:rPr>
      </w:pPr>
    </w:p>
    <w:p w:rsidR="007155FE" w:rsidRPr="004071C2" w:rsidRDefault="007155FE" w:rsidP="00CE228A">
      <w:pPr>
        <w:spacing w:after="0" w:line="240" w:lineRule="auto"/>
        <w:jc w:val="center"/>
        <w:rPr>
          <w:rFonts w:cstheme="minorHAnsi"/>
          <w:b/>
          <w:sz w:val="28"/>
          <w:szCs w:val="28"/>
        </w:rPr>
      </w:pPr>
      <w:r w:rsidRPr="004071C2">
        <w:rPr>
          <w:rFonts w:cstheme="minorHAnsi"/>
          <w:b/>
          <w:sz w:val="32"/>
          <w:szCs w:val="32"/>
        </w:rPr>
        <w:t xml:space="preserve">Everyday </w:t>
      </w:r>
      <w:r w:rsidR="0073579A" w:rsidRPr="004071C2">
        <w:rPr>
          <w:rFonts w:cstheme="minorHAnsi"/>
          <w:b/>
          <w:sz w:val="32"/>
          <w:szCs w:val="32"/>
        </w:rPr>
        <w:t>Information</w:t>
      </w:r>
    </w:p>
    <w:p w:rsidR="007155FE" w:rsidRPr="004071C2" w:rsidRDefault="00F94BF5" w:rsidP="007155FE">
      <w:pPr>
        <w:spacing w:after="0" w:line="240" w:lineRule="auto"/>
        <w:rPr>
          <w:rFonts w:cstheme="minorHAnsi"/>
          <w:b/>
        </w:rPr>
      </w:pPr>
      <w:r>
        <w:rPr>
          <w:rFonts w:cstheme="minorHAnsi"/>
          <w:b/>
          <w:noProof/>
        </w:rPr>
        <mc:AlternateContent>
          <mc:Choice Requires="wps">
            <w:drawing>
              <wp:anchor distT="0" distB="0" distL="114300" distR="114300" simplePos="0" relativeHeight="251667456" behindDoc="0" locked="0" layoutInCell="1" allowOverlap="1" wp14:anchorId="7FA717D6" wp14:editId="484A776F">
                <wp:simplePos x="0" y="0"/>
                <wp:positionH relativeFrom="column">
                  <wp:posOffset>5715</wp:posOffset>
                </wp:positionH>
                <wp:positionV relativeFrom="paragraph">
                  <wp:posOffset>78105</wp:posOffset>
                </wp:positionV>
                <wp:extent cx="2738755" cy="14427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FDE" w:rsidRDefault="009F5FDE" w:rsidP="00C97D4C">
                            <w:pPr>
                              <w:spacing w:after="0" w:line="240" w:lineRule="auto"/>
                              <w:rPr>
                                <w:rFonts w:ascii="Calibri" w:hAnsi="Calibri"/>
                                <w:b/>
                              </w:rPr>
                            </w:pPr>
                            <w:r>
                              <w:rPr>
                                <w:rFonts w:ascii="Calibri" w:hAnsi="Calibri"/>
                                <w:b/>
                              </w:rPr>
                              <w:t>Materials you will need</w:t>
                            </w:r>
                          </w:p>
                          <w:p w:rsidR="009F5FDE" w:rsidRPr="001F7056" w:rsidRDefault="009F5FDE" w:rsidP="00C97D4C">
                            <w:pPr>
                              <w:pStyle w:val="ListParagraph"/>
                              <w:numPr>
                                <w:ilvl w:val="0"/>
                                <w:numId w:val="1"/>
                              </w:numPr>
                              <w:spacing w:after="0" w:line="240" w:lineRule="auto"/>
                              <w:rPr>
                                <w:rFonts w:ascii="Calibri" w:hAnsi="Calibri"/>
                              </w:rPr>
                            </w:pPr>
                            <w:r w:rsidRPr="001F7056">
                              <w:rPr>
                                <w:rFonts w:ascii="Calibri" w:hAnsi="Calibri"/>
                              </w:rPr>
                              <w:t>Pens/pencils</w:t>
                            </w:r>
                          </w:p>
                          <w:p w:rsidR="009F5FDE" w:rsidRDefault="009F5FDE" w:rsidP="00C97D4C">
                            <w:pPr>
                              <w:pStyle w:val="ListParagraph"/>
                              <w:numPr>
                                <w:ilvl w:val="0"/>
                                <w:numId w:val="1"/>
                              </w:numPr>
                              <w:spacing w:after="0" w:line="240" w:lineRule="auto"/>
                              <w:rPr>
                                <w:rFonts w:ascii="Calibri" w:hAnsi="Calibri"/>
                              </w:rPr>
                            </w:pPr>
                            <w:r>
                              <w:rPr>
                                <w:rFonts w:ascii="Calibri" w:hAnsi="Calibri"/>
                              </w:rPr>
                              <w:t>Composition Notebook (Journal)</w:t>
                            </w:r>
                          </w:p>
                          <w:p w:rsidR="009F5FDE" w:rsidRDefault="009F5FDE" w:rsidP="00C97D4C">
                            <w:pPr>
                              <w:pStyle w:val="ListParagraph"/>
                              <w:numPr>
                                <w:ilvl w:val="0"/>
                                <w:numId w:val="1"/>
                              </w:numPr>
                              <w:spacing w:after="0" w:line="240" w:lineRule="auto"/>
                              <w:rPr>
                                <w:rFonts w:ascii="Calibri" w:hAnsi="Calibri"/>
                              </w:rPr>
                            </w:pPr>
                            <w:r w:rsidRPr="001F7056">
                              <w:rPr>
                                <w:rFonts w:ascii="Calibri" w:hAnsi="Calibri"/>
                              </w:rPr>
                              <w:t>3</w:t>
                            </w:r>
                            <w:r>
                              <w:rPr>
                                <w:rFonts w:ascii="Calibri" w:hAnsi="Calibri"/>
                              </w:rPr>
                              <w:t xml:space="preserve"> </w:t>
                            </w:r>
                            <w:r w:rsidRPr="001F7056">
                              <w:rPr>
                                <w:rFonts w:ascii="Calibri" w:hAnsi="Calibri"/>
                              </w:rPr>
                              <w:t>ring binder w/ filler paper &amp; dividers</w:t>
                            </w:r>
                          </w:p>
                          <w:p w:rsidR="009F5FDE" w:rsidRDefault="009F5FDE" w:rsidP="00C97D4C">
                            <w:pPr>
                              <w:pStyle w:val="ListParagraph"/>
                              <w:numPr>
                                <w:ilvl w:val="0"/>
                                <w:numId w:val="1"/>
                              </w:numPr>
                              <w:spacing w:after="0" w:line="240" w:lineRule="auto"/>
                              <w:rPr>
                                <w:rFonts w:ascii="Calibri" w:hAnsi="Calibri"/>
                              </w:rPr>
                            </w:pPr>
                            <w:r>
                              <w:rPr>
                                <w:rFonts w:ascii="Calibri" w:hAnsi="Calibri"/>
                              </w:rPr>
                              <w:t>200 3x5 note cards</w:t>
                            </w:r>
                          </w:p>
                          <w:p w:rsidR="009F5FDE" w:rsidRPr="001F7056" w:rsidRDefault="009F5FDE" w:rsidP="00C97D4C">
                            <w:pPr>
                              <w:pStyle w:val="ListParagraph"/>
                              <w:numPr>
                                <w:ilvl w:val="0"/>
                                <w:numId w:val="1"/>
                              </w:numPr>
                              <w:spacing w:after="0" w:line="240" w:lineRule="auto"/>
                              <w:rPr>
                                <w:rFonts w:ascii="Calibri" w:hAnsi="Calibri"/>
                              </w:rPr>
                            </w:pPr>
                            <w:r>
                              <w:rPr>
                                <w:rFonts w:ascii="Calibri" w:hAnsi="Calibri"/>
                              </w:rPr>
                              <w:t>Box of tissue and/or Hand  sanitizer</w:t>
                            </w:r>
                          </w:p>
                          <w:p w:rsidR="009F5FDE" w:rsidRDefault="009F5FD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FA717D6" id="Text Box 6" o:spid="_x0000_s1028" type="#_x0000_t202" style="position:absolute;margin-left:.45pt;margin-top:6.15pt;width:215.65pt;height:113.6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zG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" stroked="f">
                <v:textbox>
                  <w:txbxContent>
                    <w:p w:rsidR="009F5FDE" w:rsidRDefault="009F5FDE" w:rsidP="00C97D4C">
                      <w:pPr>
                        <w:spacing w:after="0" w:line="240" w:lineRule="auto"/>
                        <w:rPr>
                          <w:rFonts w:ascii="Calibri" w:hAnsi="Calibri"/>
                          <w:b/>
                        </w:rPr>
                      </w:pPr>
                      <w:r>
                        <w:rPr>
                          <w:rFonts w:ascii="Calibri" w:hAnsi="Calibri"/>
                          <w:b/>
                        </w:rPr>
                        <w:t>Materials you will need</w:t>
                      </w:r>
                    </w:p>
                    <w:p w:rsidR="009F5FDE" w:rsidRPr="001F7056" w:rsidRDefault="009F5FDE" w:rsidP="00C97D4C">
                      <w:pPr>
                        <w:pStyle w:val="ListParagraph"/>
                        <w:numPr>
                          <w:ilvl w:val="0"/>
                          <w:numId w:val="1"/>
                        </w:numPr>
                        <w:spacing w:after="0" w:line="240" w:lineRule="auto"/>
                        <w:rPr>
                          <w:rFonts w:ascii="Calibri" w:hAnsi="Calibri"/>
                        </w:rPr>
                      </w:pPr>
                      <w:r w:rsidRPr="001F7056">
                        <w:rPr>
                          <w:rFonts w:ascii="Calibri" w:hAnsi="Calibri"/>
                        </w:rPr>
                        <w:t>Pens/pencils</w:t>
                      </w:r>
                    </w:p>
                    <w:p w:rsidR="009F5FDE" w:rsidRDefault="009F5FDE" w:rsidP="00C97D4C">
                      <w:pPr>
                        <w:pStyle w:val="ListParagraph"/>
                        <w:numPr>
                          <w:ilvl w:val="0"/>
                          <w:numId w:val="1"/>
                        </w:numPr>
                        <w:spacing w:after="0" w:line="240" w:lineRule="auto"/>
                        <w:rPr>
                          <w:rFonts w:ascii="Calibri" w:hAnsi="Calibri"/>
                        </w:rPr>
                      </w:pPr>
                      <w:r>
                        <w:rPr>
                          <w:rFonts w:ascii="Calibri" w:hAnsi="Calibri"/>
                        </w:rPr>
                        <w:t>Composition Notebook (Journal)</w:t>
                      </w:r>
                    </w:p>
                    <w:p w:rsidR="009F5FDE" w:rsidRDefault="009F5FDE" w:rsidP="00C97D4C">
                      <w:pPr>
                        <w:pStyle w:val="ListParagraph"/>
                        <w:numPr>
                          <w:ilvl w:val="0"/>
                          <w:numId w:val="1"/>
                        </w:numPr>
                        <w:spacing w:after="0" w:line="240" w:lineRule="auto"/>
                        <w:rPr>
                          <w:rFonts w:ascii="Calibri" w:hAnsi="Calibri"/>
                        </w:rPr>
                      </w:pPr>
                      <w:r w:rsidRPr="001F7056">
                        <w:rPr>
                          <w:rFonts w:ascii="Calibri" w:hAnsi="Calibri"/>
                        </w:rPr>
                        <w:t>3</w:t>
                      </w:r>
                      <w:r>
                        <w:rPr>
                          <w:rFonts w:ascii="Calibri" w:hAnsi="Calibri"/>
                        </w:rPr>
                        <w:t xml:space="preserve"> </w:t>
                      </w:r>
                      <w:r w:rsidRPr="001F7056">
                        <w:rPr>
                          <w:rFonts w:ascii="Calibri" w:hAnsi="Calibri"/>
                        </w:rPr>
                        <w:t>ring binder w/ filler paper &amp; dividers</w:t>
                      </w:r>
                    </w:p>
                    <w:p w:rsidR="009F5FDE" w:rsidRDefault="009F5FDE" w:rsidP="00C97D4C">
                      <w:pPr>
                        <w:pStyle w:val="ListParagraph"/>
                        <w:numPr>
                          <w:ilvl w:val="0"/>
                          <w:numId w:val="1"/>
                        </w:numPr>
                        <w:spacing w:after="0" w:line="240" w:lineRule="auto"/>
                        <w:rPr>
                          <w:rFonts w:ascii="Calibri" w:hAnsi="Calibri"/>
                        </w:rPr>
                      </w:pPr>
                      <w:r>
                        <w:rPr>
                          <w:rFonts w:ascii="Calibri" w:hAnsi="Calibri"/>
                        </w:rPr>
                        <w:t>200 3x5 note cards</w:t>
                      </w:r>
                    </w:p>
                    <w:p w:rsidR="009F5FDE" w:rsidRPr="001F7056" w:rsidRDefault="009F5FDE" w:rsidP="00C97D4C">
                      <w:pPr>
                        <w:pStyle w:val="ListParagraph"/>
                        <w:numPr>
                          <w:ilvl w:val="0"/>
                          <w:numId w:val="1"/>
                        </w:numPr>
                        <w:spacing w:after="0" w:line="240" w:lineRule="auto"/>
                        <w:rPr>
                          <w:rFonts w:ascii="Calibri" w:hAnsi="Calibri"/>
                        </w:rPr>
                      </w:pPr>
                      <w:r>
                        <w:rPr>
                          <w:rFonts w:ascii="Calibri" w:hAnsi="Calibri"/>
                        </w:rPr>
                        <w:t>Box of tissue and/or Hand  sanitizer</w:t>
                      </w:r>
                    </w:p>
                    <w:p w:rsidR="009F5FDE" w:rsidRDefault="009F5FDE"/>
                  </w:txbxContent>
                </v:textbox>
              </v:shape>
            </w:pict>
          </mc:Fallback>
        </mc:AlternateContent>
      </w:r>
      <w:r>
        <w:rPr>
          <w:rFonts w:cstheme="minorHAnsi"/>
          <w:b/>
          <w:noProof/>
        </w:rPr>
        <mc:AlternateContent>
          <mc:Choice Requires="wps">
            <w:drawing>
              <wp:anchor distT="0" distB="0" distL="114300" distR="114300" simplePos="0" relativeHeight="251665408" behindDoc="0" locked="0" layoutInCell="1" allowOverlap="1" wp14:anchorId="6BD4BF8E" wp14:editId="5BC58972">
                <wp:simplePos x="0" y="0"/>
                <wp:positionH relativeFrom="column">
                  <wp:posOffset>3597910</wp:posOffset>
                </wp:positionH>
                <wp:positionV relativeFrom="paragraph">
                  <wp:posOffset>83185</wp:posOffset>
                </wp:positionV>
                <wp:extent cx="2739390" cy="115252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FDE" w:rsidRDefault="009F5FDE" w:rsidP="00C97D4C">
                            <w:pPr>
                              <w:spacing w:after="0" w:line="240" w:lineRule="auto"/>
                              <w:rPr>
                                <w:rFonts w:ascii="Calibri" w:hAnsi="Calibri"/>
                                <w:b/>
                              </w:rPr>
                            </w:pPr>
                            <w:r>
                              <w:rPr>
                                <w:rFonts w:ascii="Calibri" w:hAnsi="Calibri"/>
                                <w:b/>
                              </w:rPr>
                              <w:t>Year Long Assignments</w:t>
                            </w:r>
                          </w:p>
                          <w:p w:rsidR="009F5FDE" w:rsidRPr="00641961" w:rsidRDefault="009F5FDE" w:rsidP="00641961">
                            <w:pPr>
                              <w:pStyle w:val="ListParagraph"/>
                              <w:numPr>
                                <w:ilvl w:val="0"/>
                                <w:numId w:val="1"/>
                              </w:numPr>
                              <w:spacing w:after="0" w:line="240" w:lineRule="auto"/>
                              <w:rPr>
                                <w:rFonts w:ascii="Calibri" w:hAnsi="Calibri"/>
                              </w:rPr>
                            </w:pPr>
                            <w:r w:rsidRPr="00C97D4C">
                              <w:rPr>
                                <w:rFonts w:ascii="Calibri" w:hAnsi="Calibri"/>
                              </w:rPr>
                              <w:t xml:space="preserve">SAT Prep </w:t>
                            </w:r>
                            <w:r>
                              <w:rPr>
                                <w:rFonts w:ascii="Calibri" w:hAnsi="Calibri"/>
                              </w:rPr>
                              <w:t>vocabulary</w:t>
                            </w:r>
                          </w:p>
                          <w:p w:rsidR="009F5FDE" w:rsidRDefault="009F5FDE" w:rsidP="00C97D4C">
                            <w:pPr>
                              <w:pStyle w:val="ListParagraph"/>
                              <w:numPr>
                                <w:ilvl w:val="0"/>
                                <w:numId w:val="1"/>
                              </w:numPr>
                              <w:spacing w:after="0" w:line="240" w:lineRule="auto"/>
                              <w:rPr>
                                <w:rFonts w:ascii="Calibri" w:hAnsi="Calibri"/>
                              </w:rPr>
                            </w:pPr>
                            <w:r w:rsidRPr="00C97D4C">
                              <w:rPr>
                                <w:rFonts w:ascii="Calibri" w:hAnsi="Calibri"/>
                              </w:rPr>
                              <w:t>Journal</w:t>
                            </w:r>
                          </w:p>
                          <w:p w:rsidR="009F5FDE" w:rsidRPr="00C97D4C" w:rsidRDefault="009F5FDE" w:rsidP="00C97D4C">
                            <w:pPr>
                              <w:pStyle w:val="ListParagraph"/>
                              <w:numPr>
                                <w:ilvl w:val="0"/>
                                <w:numId w:val="1"/>
                              </w:numPr>
                              <w:spacing w:after="0" w:line="240" w:lineRule="auto"/>
                              <w:rPr>
                                <w:rFonts w:ascii="Calibri" w:hAnsi="Calibri"/>
                              </w:rPr>
                            </w:pPr>
                            <w:r w:rsidRPr="00C97D4C">
                              <w:rPr>
                                <w:rFonts w:ascii="Calibri" w:hAnsi="Calibri"/>
                              </w:rPr>
                              <w:t>Assessments</w:t>
                            </w:r>
                            <w:r>
                              <w:rPr>
                                <w:rFonts w:ascii="Calibri" w:hAnsi="Calibri"/>
                              </w:rPr>
                              <w:t xml:space="preserve"> (projects, exams, quizzes, and presentations)</w:t>
                            </w:r>
                          </w:p>
                          <w:p w:rsidR="009F5FDE" w:rsidRPr="00C97D4C" w:rsidRDefault="009F5FDE" w:rsidP="00C97D4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BD4BF8E" id="Text Box 5" o:spid="_x0000_s1028" type="#_x0000_t202" style="position:absolute;margin-left:283.3pt;margin-top:6.55pt;width:215.7pt;height:90.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RlhAIAABcFAAAOAAAAZHJzL2Uyb0RvYy54bWysVOtu2yAU/j9p74D4n/pSp4mtOFUvyzSp&#10;u0jtHoAAjtEwMCCxu2rvvgNO0nQXaZrmSIT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" stroked="f">
                <v:textbox>
                  <w:txbxContent>
                    <w:p w:rsidR="009F5FDE" w:rsidRDefault="009F5FDE" w:rsidP="00C97D4C">
                      <w:pPr>
                        <w:spacing w:after="0" w:line="240" w:lineRule="auto"/>
                        <w:rPr>
                          <w:rFonts w:ascii="Calibri" w:hAnsi="Calibri"/>
                          <w:b/>
                        </w:rPr>
                      </w:pPr>
                      <w:r>
                        <w:rPr>
                          <w:rFonts w:ascii="Calibri" w:hAnsi="Calibri"/>
                          <w:b/>
                        </w:rPr>
                        <w:t>Year Long Assignments</w:t>
                      </w:r>
                    </w:p>
                    <w:p w:rsidR="009F5FDE" w:rsidRPr="00641961" w:rsidRDefault="009F5FDE" w:rsidP="00641961">
                      <w:pPr>
                        <w:pStyle w:val="ListParagraph"/>
                        <w:numPr>
                          <w:ilvl w:val="0"/>
                          <w:numId w:val="1"/>
                        </w:numPr>
                        <w:spacing w:after="0" w:line="240" w:lineRule="auto"/>
                        <w:rPr>
                          <w:rFonts w:ascii="Calibri" w:hAnsi="Calibri"/>
                        </w:rPr>
                      </w:pPr>
                      <w:r w:rsidRPr="00C97D4C">
                        <w:rPr>
                          <w:rFonts w:ascii="Calibri" w:hAnsi="Calibri"/>
                        </w:rPr>
                        <w:t xml:space="preserve">SAT Prep </w:t>
                      </w:r>
                      <w:r>
                        <w:rPr>
                          <w:rFonts w:ascii="Calibri" w:hAnsi="Calibri"/>
                        </w:rPr>
                        <w:t>vocabulary</w:t>
                      </w:r>
                    </w:p>
                    <w:p w:rsidR="009F5FDE" w:rsidRDefault="009F5FDE" w:rsidP="00C97D4C">
                      <w:pPr>
                        <w:pStyle w:val="ListParagraph"/>
                        <w:numPr>
                          <w:ilvl w:val="0"/>
                          <w:numId w:val="1"/>
                        </w:numPr>
                        <w:spacing w:after="0" w:line="240" w:lineRule="auto"/>
                        <w:rPr>
                          <w:rFonts w:ascii="Calibri" w:hAnsi="Calibri"/>
                        </w:rPr>
                      </w:pPr>
                      <w:r w:rsidRPr="00C97D4C">
                        <w:rPr>
                          <w:rFonts w:ascii="Calibri" w:hAnsi="Calibri"/>
                        </w:rPr>
                        <w:t>Journal</w:t>
                      </w:r>
                    </w:p>
                    <w:p w:rsidR="009F5FDE" w:rsidRPr="00C97D4C" w:rsidRDefault="009F5FDE" w:rsidP="00C97D4C">
                      <w:pPr>
                        <w:pStyle w:val="ListParagraph"/>
                        <w:numPr>
                          <w:ilvl w:val="0"/>
                          <w:numId w:val="1"/>
                        </w:numPr>
                        <w:spacing w:after="0" w:line="240" w:lineRule="auto"/>
                        <w:rPr>
                          <w:rFonts w:ascii="Calibri" w:hAnsi="Calibri"/>
                        </w:rPr>
                      </w:pPr>
                      <w:r w:rsidRPr="00C97D4C">
                        <w:rPr>
                          <w:rFonts w:ascii="Calibri" w:hAnsi="Calibri"/>
                        </w:rPr>
                        <w:t>Assessments</w:t>
                      </w:r>
                      <w:r>
                        <w:rPr>
                          <w:rFonts w:ascii="Calibri" w:hAnsi="Calibri"/>
                        </w:rPr>
                        <w:t xml:space="preserve"> (projects, exams, quizzes, and presentations)</w:t>
                      </w:r>
                    </w:p>
                    <w:p w:rsidR="009F5FDE" w:rsidRPr="00C97D4C" w:rsidRDefault="009F5FDE" w:rsidP="00C97D4C"/>
                  </w:txbxContent>
                </v:textbox>
              </v:shape>
            </w:pict>
          </mc:Fallback>
        </mc:AlternateContent>
      </w:r>
    </w:p>
    <w:p w:rsidR="007155FE" w:rsidRPr="004071C2" w:rsidRDefault="007155FE" w:rsidP="008210AE">
      <w:pPr>
        <w:spacing w:after="0" w:line="240" w:lineRule="auto"/>
        <w:ind w:left="720"/>
        <w:rPr>
          <w:rFonts w:cstheme="minorHAnsi"/>
          <w:b/>
        </w:rPr>
      </w:pPr>
    </w:p>
    <w:p w:rsidR="001F7056" w:rsidRPr="004071C2" w:rsidRDefault="001F7056" w:rsidP="001F7056">
      <w:pPr>
        <w:pStyle w:val="ListParagraph"/>
        <w:spacing w:after="0" w:line="240" w:lineRule="auto"/>
        <w:ind w:left="1800"/>
        <w:rPr>
          <w:rFonts w:cstheme="minorHAnsi"/>
          <w:b/>
        </w:rPr>
      </w:pPr>
    </w:p>
    <w:p w:rsidR="00C97D4C" w:rsidRPr="004071C2" w:rsidRDefault="00C97D4C" w:rsidP="001F7056">
      <w:pPr>
        <w:pStyle w:val="ListParagraph"/>
        <w:spacing w:after="0" w:line="240" w:lineRule="auto"/>
        <w:ind w:left="1800"/>
        <w:rPr>
          <w:rFonts w:cstheme="minorHAnsi"/>
          <w:b/>
        </w:rPr>
      </w:pPr>
    </w:p>
    <w:p w:rsidR="00C97D4C" w:rsidRPr="004071C2" w:rsidRDefault="00C97D4C" w:rsidP="007155FE">
      <w:pPr>
        <w:spacing w:after="0" w:line="240" w:lineRule="auto"/>
        <w:rPr>
          <w:rFonts w:cstheme="minorHAnsi"/>
          <w:b/>
        </w:rPr>
      </w:pPr>
    </w:p>
    <w:p w:rsidR="00C97D4C" w:rsidRPr="004071C2" w:rsidRDefault="00C97D4C" w:rsidP="007155FE">
      <w:pPr>
        <w:spacing w:after="0" w:line="240" w:lineRule="auto"/>
        <w:rPr>
          <w:rFonts w:cstheme="minorHAnsi"/>
          <w:b/>
        </w:rPr>
      </w:pPr>
    </w:p>
    <w:p w:rsidR="00C97D4C" w:rsidRPr="004071C2" w:rsidRDefault="00C97D4C" w:rsidP="007155FE">
      <w:pPr>
        <w:spacing w:after="0" w:line="240" w:lineRule="auto"/>
        <w:rPr>
          <w:rFonts w:cstheme="minorHAnsi"/>
          <w:b/>
        </w:rPr>
      </w:pPr>
    </w:p>
    <w:p w:rsidR="00C97D4C" w:rsidRPr="004071C2" w:rsidRDefault="00C97D4C" w:rsidP="007155FE">
      <w:pPr>
        <w:spacing w:after="0" w:line="240" w:lineRule="auto"/>
        <w:rPr>
          <w:rFonts w:cstheme="minorHAnsi"/>
          <w:b/>
        </w:rPr>
      </w:pPr>
    </w:p>
    <w:p w:rsidR="0039272D" w:rsidRPr="004071C2" w:rsidRDefault="0039272D" w:rsidP="00715960">
      <w:pPr>
        <w:spacing w:after="0" w:line="240" w:lineRule="auto"/>
        <w:rPr>
          <w:rFonts w:cstheme="minorHAnsi"/>
          <w:b/>
        </w:rPr>
      </w:pPr>
    </w:p>
    <w:p w:rsidR="00BE44D3" w:rsidRDefault="00BE44D3" w:rsidP="00235110">
      <w:pPr>
        <w:spacing w:after="0" w:line="240" w:lineRule="auto"/>
        <w:rPr>
          <w:rFonts w:cstheme="minorHAnsi"/>
          <w:b/>
        </w:rPr>
      </w:pPr>
    </w:p>
    <w:p w:rsidR="00BE44D3" w:rsidRDefault="00BE44D3" w:rsidP="00235110">
      <w:pPr>
        <w:spacing w:after="0" w:line="240" w:lineRule="auto"/>
        <w:rPr>
          <w:rFonts w:cstheme="minorHAnsi"/>
          <w:b/>
        </w:rPr>
      </w:pPr>
    </w:p>
    <w:p w:rsidR="001E101E" w:rsidRPr="004071C2" w:rsidRDefault="001E101E" w:rsidP="00172D27">
      <w:pPr>
        <w:spacing w:after="0" w:line="240" w:lineRule="auto"/>
        <w:rPr>
          <w:rFonts w:cstheme="minorHAnsi"/>
        </w:rPr>
      </w:pPr>
    </w:p>
    <w:sectPr w:rsidR="001E101E" w:rsidRPr="004071C2" w:rsidSect="00A22A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7D" w:rsidRDefault="0020297D" w:rsidP="0006094A">
      <w:pPr>
        <w:spacing w:after="0" w:line="240" w:lineRule="auto"/>
      </w:pPr>
      <w:r>
        <w:separator/>
      </w:r>
    </w:p>
  </w:endnote>
  <w:endnote w:type="continuationSeparator" w:id="0">
    <w:p w:rsidR="0020297D" w:rsidRDefault="0020297D" w:rsidP="0006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7D" w:rsidRDefault="0020297D" w:rsidP="0006094A">
      <w:pPr>
        <w:spacing w:after="0" w:line="240" w:lineRule="auto"/>
      </w:pPr>
      <w:r>
        <w:separator/>
      </w:r>
    </w:p>
  </w:footnote>
  <w:footnote w:type="continuationSeparator" w:id="0">
    <w:p w:rsidR="0020297D" w:rsidRDefault="0020297D" w:rsidP="0006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8015078"/>
    <w:multiLevelType w:val="hybridMultilevel"/>
    <w:tmpl w:val="C790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53AC"/>
    <w:multiLevelType w:val="hybridMultilevel"/>
    <w:tmpl w:val="D2E2E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28A0"/>
    <w:multiLevelType w:val="hybridMultilevel"/>
    <w:tmpl w:val="8E0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72F18"/>
    <w:multiLevelType w:val="hybridMultilevel"/>
    <w:tmpl w:val="D1AC5E38"/>
    <w:lvl w:ilvl="0" w:tplc="1D303500">
      <w:start w:val="1"/>
      <w:numFmt w:val="bullet"/>
      <w:lvlText w:val=""/>
      <w:lvlJc w:val="left"/>
      <w:pPr>
        <w:tabs>
          <w:tab w:val="num" w:pos="720"/>
        </w:tabs>
        <w:ind w:left="720" w:hanging="360"/>
      </w:pPr>
      <w:rPr>
        <w:rFonts w:ascii="Wingdings 2" w:hAnsi="Wingdings 2" w:hint="default"/>
      </w:rPr>
    </w:lvl>
    <w:lvl w:ilvl="1" w:tplc="CFE2A4B0" w:tentative="1">
      <w:start w:val="1"/>
      <w:numFmt w:val="bullet"/>
      <w:lvlText w:val=""/>
      <w:lvlJc w:val="left"/>
      <w:pPr>
        <w:tabs>
          <w:tab w:val="num" w:pos="1440"/>
        </w:tabs>
        <w:ind w:left="1440" w:hanging="360"/>
      </w:pPr>
      <w:rPr>
        <w:rFonts w:ascii="Wingdings 2" w:hAnsi="Wingdings 2" w:hint="default"/>
      </w:rPr>
    </w:lvl>
    <w:lvl w:ilvl="2" w:tplc="97483320" w:tentative="1">
      <w:start w:val="1"/>
      <w:numFmt w:val="bullet"/>
      <w:lvlText w:val=""/>
      <w:lvlJc w:val="left"/>
      <w:pPr>
        <w:tabs>
          <w:tab w:val="num" w:pos="2160"/>
        </w:tabs>
        <w:ind w:left="2160" w:hanging="360"/>
      </w:pPr>
      <w:rPr>
        <w:rFonts w:ascii="Wingdings 2" w:hAnsi="Wingdings 2" w:hint="default"/>
      </w:rPr>
    </w:lvl>
    <w:lvl w:ilvl="3" w:tplc="CF326E26" w:tentative="1">
      <w:start w:val="1"/>
      <w:numFmt w:val="bullet"/>
      <w:lvlText w:val=""/>
      <w:lvlJc w:val="left"/>
      <w:pPr>
        <w:tabs>
          <w:tab w:val="num" w:pos="2880"/>
        </w:tabs>
        <w:ind w:left="2880" w:hanging="360"/>
      </w:pPr>
      <w:rPr>
        <w:rFonts w:ascii="Wingdings 2" w:hAnsi="Wingdings 2" w:hint="default"/>
      </w:rPr>
    </w:lvl>
    <w:lvl w:ilvl="4" w:tplc="15968F0C" w:tentative="1">
      <w:start w:val="1"/>
      <w:numFmt w:val="bullet"/>
      <w:lvlText w:val=""/>
      <w:lvlJc w:val="left"/>
      <w:pPr>
        <w:tabs>
          <w:tab w:val="num" w:pos="3600"/>
        </w:tabs>
        <w:ind w:left="3600" w:hanging="360"/>
      </w:pPr>
      <w:rPr>
        <w:rFonts w:ascii="Wingdings 2" w:hAnsi="Wingdings 2" w:hint="default"/>
      </w:rPr>
    </w:lvl>
    <w:lvl w:ilvl="5" w:tplc="63AE8984" w:tentative="1">
      <w:start w:val="1"/>
      <w:numFmt w:val="bullet"/>
      <w:lvlText w:val=""/>
      <w:lvlJc w:val="left"/>
      <w:pPr>
        <w:tabs>
          <w:tab w:val="num" w:pos="4320"/>
        </w:tabs>
        <w:ind w:left="4320" w:hanging="360"/>
      </w:pPr>
      <w:rPr>
        <w:rFonts w:ascii="Wingdings 2" w:hAnsi="Wingdings 2" w:hint="default"/>
      </w:rPr>
    </w:lvl>
    <w:lvl w:ilvl="6" w:tplc="FC862308" w:tentative="1">
      <w:start w:val="1"/>
      <w:numFmt w:val="bullet"/>
      <w:lvlText w:val=""/>
      <w:lvlJc w:val="left"/>
      <w:pPr>
        <w:tabs>
          <w:tab w:val="num" w:pos="5040"/>
        </w:tabs>
        <w:ind w:left="5040" w:hanging="360"/>
      </w:pPr>
      <w:rPr>
        <w:rFonts w:ascii="Wingdings 2" w:hAnsi="Wingdings 2" w:hint="default"/>
      </w:rPr>
    </w:lvl>
    <w:lvl w:ilvl="7" w:tplc="3AF055C4" w:tentative="1">
      <w:start w:val="1"/>
      <w:numFmt w:val="bullet"/>
      <w:lvlText w:val=""/>
      <w:lvlJc w:val="left"/>
      <w:pPr>
        <w:tabs>
          <w:tab w:val="num" w:pos="5760"/>
        </w:tabs>
        <w:ind w:left="5760" w:hanging="360"/>
      </w:pPr>
      <w:rPr>
        <w:rFonts w:ascii="Wingdings 2" w:hAnsi="Wingdings 2" w:hint="default"/>
      </w:rPr>
    </w:lvl>
    <w:lvl w:ilvl="8" w:tplc="CACA359C" w:tentative="1">
      <w:start w:val="1"/>
      <w:numFmt w:val="bullet"/>
      <w:lvlText w:val=""/>
      <w:lvlJc w:val="left"/>
      <w:pPr>
        <w:tabs>
          <w:tab w:val="num" w:pos="6480"/>
        </w:tabs>
        <w:ind w:left="6480" w:hanging="360"/>
      </w:pPr>
      <w:rPr>
        <w:rFonts w:ascii="Wingdings 2" w:hAnsi="Wingdings 2" w:hint="default"/>
      </w:rPr>
    </w:lvl>
  </w:abstractNum>
  <w:abstractNum w:abstractNumId="5">
    <w:nsid w:val="10C63504"/>
    <w:multiLevelType w:val="hybridMultilevel"/>
    <w:tmpl w:val="37A4E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724E7"/>
    <w:multiLevelType w:val="hybridMultilevel"/>
    <w:tmpl w:val="E0BC3D76"/>
    <w:lvl w:ilvl="0" w:tplc="6444EE12">
      <w:start w:val="1"/>
      <w:numFmt w:val="decimal"/>
      <w:lvlText w:val="%1."/>
      <w:lvlJc w:val="left"/>
      <w:pPr>
        <w:tabs>
          <w:tab w:val="num" w:pos="720"/>
        </w:tabs>
        <w:ind w:left="720" w:hanging="360"/>
      </w:pPr>
    </w:lvl>
    <w:lvl w:ilvl="1" w:tplc="B4327E72" w:tentative="1">
      <w:start w:val="1"/>
      <w:numFmt w:val="decimal"/>
      <w:lvlText w:val="%2."/>
      <w:lvlJc w:val="left"/>
      <w:pPr>
        <w:tabs>
          <w:tab w:val="num" w:pos="1440"/>
        </w:tabs>
        <w:ind w:left="1440" w:hanging="360"/>
      </w:pPr>
    </w:lvl>
    <w:lvl w:ilvl="2" w:tplc="467089E8" w:tentative="1">
      <w:start w:val="1"/>
      <w:numFmt w:val="decimal"/>
      <w:lvlText w:val="%3."/>
      <w:lvlJc w:val="left"/>
      <w:pPr>
        <w:tabs>
          <w:tab w:val="num" w:pos="2160"/>
        </w:tabs>
        <w:ind w:left="2160" w:hanging="360"/>
      </w:pPr>
    </w:lvl>
    <w:lvl w:ilvl="3" w:tplc="078A7EF8" w:tentative="1">
      <w:start w:val="1"/>
      <w:numFmt w:val="decimal"/>
      <w:lvlText w:val="%4."/>
      <w:lvlJc w:val="left"/>
      <w:pPr>
        <w:tabs>
          <w:tab w:val="num" w:pos="2880"/>
        </w:tabs>
        <w:ind w:left="2880" w:hanging="360"/>
      </w:pPr>
    </w:lvl>
    <w:lvl w:ilvl="4" w:tplc="538A6662" w:tentative="1">
      <w:start w:val="1"/>
      <w:numFmt w:val="decimal"/>
      <w:lvlText w:val="%5."/>
      <w:lvlJc w:val="left"/>
      <w:pPr>
        <w:tabs>
          <w:tab w:val="num" w:pos="3600"/>
        </w:tabs>
        <w:ind w:left="3600" w:hanging="360"/>
      </w:pPr>
    </w:lvl>
    <w:lvl w:ilvl="5" w:tplc="5468896C" w:tentative="1">
      <w:start w:val="1"/>
      <w:numFmt w:val="decimal"/>
      <w:lvlText w:val="%6."/>
      <w:lvlJc w:val="left"/>
      <w:pPr>
        <w:tabs>
          <w:tab w:val="num" w:pos="4320"/>
        </w:tabs>
        <w:ind w:left="4320" w:hanging="360"/>
      </w:pPr>
    </w:lvl>
    <w:lvl w:ilvl="6" w:tplc="7CAEA63E" w:tentative="1">
      <w:start w:val="1"/>
      <w:numFmt w:val="decimal"/>
      <w:lvlText w:val="%7."/>
      <w:lvlJc w:val="left"/>
      <w:pPr>
        <w:tabs>
          <w:tab w:val="num" w:pos="5040"/>
        </w:tabs>
        <w:ind w:left="5040" w:hanging="360"/>
      </w:pPr>
    </w:lvl>
    <w:lvl w:ilvl="7" w:tplc="02889374" w:tentative="1">
      <w:start w:val="1"/>
      <w:numFmt w:val="decimal"/>
      <w:lvlText w:val="%8."/>
      <w:lvlJc w:val="left"/>
      <w:pPr>
        <w:tabs>
          <w:tab w:val="num" w:pos="5760"/>
        </w:tabs>
        <w:ind w:left="5760" w:hanging="360"/>
      </w:pPr>
    </w:lvl>
    <w:lvl w:ilvl="8" w:tplc="5E7AF858" w:tentative="1">
      <w:start w:val="1"/>
      <w:numFmt w:val="decimal"/>
      <w:lvlText w:val="%9."/>
      <w:lvlJc w:val="left"/>
      <w:pPr>
        <w:tabs>
          <w:tab w:val="num" w:pos="6480"/>
        </w:tabs>
        <w:ind w:left="6480" w:hanging="360"/>
      </w:pPr>
    </w:lvl>
  </w:abstractNum>
  <w:abstractNum w:abstractNumId="7">
    <w:nsid w:val="1B007BF6"/>
    <w:multiLevelType w:val="hybridMultilevel"/>
    <w:tmpl w:val="4E8CBCEC"/>
    <w:lvl w:ilvl="0" w:tplc="96A8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94398"/>
    <w:multiLevelType w:val="hybridMultilevel"/>
    <w:tmpl w:val="CE7E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668D3"/>
    <w:multiLevelType w:val="hybridMultilevel"/>
    <w:tmpl w:val="971C7AA2"/>
    <w:lvl w:ilvl="0" w:tplc="7138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B3F1E"/>
    <w:multiLevelType w:val="hybridMultilevel"/>
    <w:tmpl w:val="52E46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260D8E"/>
    <w:multiLevelType w:val="hybridMultilevel"/>
    <w:tmpl w:val="6F906C98"/>
    <w:lvl w:ilvl="0" w:tplc="7F28AA6E">
      <w:start w:val="1"/>
      <w:numFmt w:val="bullet"/>
      <w:lvlText w:val=""/>
      <w:lvlJc w:val="left"/>
      <w:pPr>
        <w:tabs>
          <w:tab w:val="num" w:pos="720"/>
        </w:tabs>
        <w:ind w:left="720" w:hanging="360"/>
      </w:pPr>
      <w:rPr>
        <w:rFonts w:ascii="Wingdings 2" w:hAnsi="Wingdings 2" w:hint="default"/>
      </w:rPr>
    </w:lvl>
    <w:lvl w:ilvl="1" w:tplc="AA0048BC" w:tentative="1">
      <w:start w:val="1"/>
      <w:numFmt w:val="bullet"/>
      <w:lvlText w:val=""/>
      <w:lvlJc w:val="left"/>
      <w:pPr>
        <w:tabs>
          <w:tab w:val="num" w:pos="1440"/>
        </w:tabs>
        <w:ind w:left="1440" w:hanging="360"/>
      </w:pPr>
      <w:rPr>
        <w:rFonts w:ascii="Wingdings 2" w:hAnsi="Wingdings 2" w:hint="default"/>
      </w:rPr>
    </w:lvl>
    <w:lvl w:ilvl="2" w:tplc="CF9C4150" w:tentative="1">
      <w:start w:val="1"/>
      <w:numFmt w:val="bullet"/>
      <w:lvlText w:val=""/>
      <w:lvlJc w:val="left"/>
      <w:pPr>
        <w:tabs>
          <w:tab w:val="num" w:pos="2160"/>
        </w:tabs>
        <w:ind w:left="2160" w:hanging="360"/>
      </w:pPr>
      <w:rPr>
        <w:rFonts w:ascii="Wingdings 2" w:hAnsi="Wingdings 2" w:hint="default"/>
      </w:rPr>
    </w:lvl>
    <w:lvl w:ilvl="3" w:tplc="F328F800" w:tentative="1">
      <w:start w:val="1"/>
      <w:numFmt w:val="bullet"/>
      <w:lvlText w:val=""/>
      <w:lvlJc w:val="left"/>
      <w:pPr>
        <w:tabs>
          <w:tab w:val="num" w:pos="2880"/>
        </w:tabs>
        <w:ind w:left="2880" w:hanging="360"/>
      </w:pPr>
      <w:rPr>
        <w:rFonts w:ascii="Wingdings 2" w:hAnsi="Wingdings 2" w:hint="default"/>
      </w:rPr>
    </w:lvl>
    <w:lvl w:ilvl="4" w:tplc="E43C5D8A" w:tentative="1">
      <w:start w:val="1"/>
      <w:numFmt w:val="bullet"/>
      <w:lvlText w:val=""/>
      <w:lvlJc w:val="left"/>
      <w:pPr>
        <w:tabs>
          <w:tab w:val="num" w:pos="3600"/>
        </w:tabs>
        <w:ind w:left="3600" w:hanging="360"/>
      </w:pPr>
      <w:rPr>
        <w:rFonts w:ascii="Wingdings 2" w:hAnsi="Wingdings 2" w:hint="default"/>
      </w:rPr>
    </w:lvl>
    <w:lvl w:ilvl="5" w:tplc="E5962D24" w:tentative="1">
      <w:start w:val="1"/>
      <w:numFmt w:val="bullet"/>
      <w:lvlText w:val=""/>
      <w:lvlJc w:val="left"/>
      <w:pPr>
        <w:tabs>
          <w:tab w:val="num" w:pos="4320"/>
        </w:tabs>
        <w:ind w:left="4320" w:hanging="360"/>
      </w:pPr>
      <w:rPr>
        <w:rFonts w:ascii="Wingdings 2" w:hAnsi="Wingdings 2" w:hint="default"/>
      </w:rPr>
    </w:lvl>
    <w:lvl w:ilvl="6" w:tplc="32404190" w:tentative="1">
      <w:start w:val="1"/>
      <w:numFmt w:val="bullet"/>
      <w:lvlText w:val=""/>
      <w:lvlJc w:val="left"/>
      <w:pPr>
        <w:tabs>
          <w:tab w:val="num" w:pos="5040"/>
        </w:tabs>
        <w:ind w:left="5040" w:hanging="360"/>
      </w:pPr>
      <w:rPr>
        <w:rFonts w:ascii="Wingdings 2" w:hAnsi="Wingdings 2" w:hint="default"/>
      </w:rPr>
    </w:lvl>
    <w:lvl w:ilvl="7" w:tplc="AD44AE0A" w:tentative="1">
      <w:start w:val="1"/>
      <w:numFmt w:val="bullet"/>
      <w:lvlText w:val=""/>
      <w:lvlJc w:val="left"/>
      <w:pPr>
        <w:tabs>
          <w:tab w:val="num" w:pos="5760"/>
        </w:tabs>
        <w:ind w:left="5760" w:hanging="360"/>
      </w:pPr>
      <w:rPr>
        <w:rFonts w:ascii="Wingdings 2" w:hAnsi="Wingdings 2" w:hint="default"/>
      </w:rPr>
    </w:lvl>
    <w:lvl w:ilvl="8" w:tplc="25F47B92" w:tentative="1">
      <w:start w:val="1"/>
      <w:numFmt w:val="bullet"/>
      <w:lvlText w:val=""/>
      <w:lvlJc w:val="left"/>
      <w:pPr>
        <w:tabs>
          <w:tab w:val="num" w:pos="6480"/>
        </w:tabs>
        <w:ind w:left="6480" w:hanging="360"/>
      </w:pPr>
      <w:rPr>
        <w:rFonts w:ascii="Wingdings 2" w:hAnsi="Wingdings 2" w:hint="default"/>
      </w:rPr>
    </w:lvl>
  </w:abstractNum>
  <w:abstractNum w:abstractNumId="12">
    <w:nsid w:val="24CF421D"/>
    <w:multiLevelType w:val="hybridMultilevel"/>
    <w:tmpl w:val="155A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63613"/>
    <w:multiLevelType w:val="hybridMultilevel"/>
    <w:tmpl w:val="610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6B52"/>
    <w:multiLevelType w:val="hybridMultilevel"/>
    <w:tmpl w:val="37EEF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383A"/>
    <w:multiLevelType w:val="hybridMultilevel"/>
    <w:tmpl w:val="818E8D30"/>
    <w:lvl w:ilvl="0" w:tplc="CF660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47D51"/>
    <w:multiLevelType w:val="hybridMultilevel"/>
    <w:tmpl w:val="BBD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1205E"/>
    <w:multiLevelType w:val="hybridMultilevel"/>
    <w:tmpl w:val="840A0F8C"/>
    <w:lvl w:ilvl="0" w:tplc="02667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D95A30"/>
    <w:multiLevelType w:val="hybridMultilevel"/>
    <w:tmpl w:val="3DC2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5267F"/>
    <w:multiLevelType w:val="hybridMultilevel"/>
    <w:tmpl w:val="402C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0215C"/>
    <w:multiLevelType w:val="hybridMultilevel"/>
    <w:tmpl w:val="6FF0AF4A"/>
    <w:lvl w:ilvl="0" w:tplc="3294A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527C43"/>
    <w:multiLevelType w:val="hybridMultilevel"/>
    <w:tmpl w:val="B8A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35203"/>
    <w:multiLevelType w:val="hybridMultilevel"/>
    <w:tmpl w:val="F17CA2D2"/>
    <w:lvl w:ilvl="0" w:tplc="23B4F43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F220C5"/>
    <w:multiLevelType w:val="hybridMultilevel"/>
    <w:tmpl w:val="6E8A38AC"/>
    <w:lvl w:ilvl="0" w:tplc="2E865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A96DE3"/>
    <w:multiLevelType w:val="hybridMultilevel"/>
    <w:tmpl w:val="0896A9AC"/>
    <w:lvl w:ilvl="0" w:tplc="3294A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55647B"/>
    <w:multiLevelType w:val="hybridMultilevel"/>
    <w:tmpl w:val="2F6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D3D4A"/>
    <w:multiLevelType w:val="hybridMultilevel"/>
    <w:tmpl w:val="ECAC3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9F53BD"/>
    <w:multiLevelType w:val="hybridMultilevel"/>
    <w:tmpl w:val="881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66958"/>
    <w:multiLevelType w:val="hybridMultilevel"/>
    <w:tmpl w:val="4A44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158FD"/>
    <w:multiLevelType w:val="hybridMultilevel"/>
    <w:tmpl w:val="5E32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7667A"/>
    <w:multiLevelType w:val="hybridMultilevel"/>
    <w:tmpl w:val="2CA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B2C4B"/>
    <w:multiLevelType w:val="hybridMultilevel"/>
    <w:tmpl w:val="D9983FF4"/>
    <w:lvl w:ilvl="0" w:tplc="A1A232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AE2EDD"/>
    <w:multiLevelType w:val="hybridMultilevel"/>
    <w:tmpl w:val="E18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F6F64"/>
    <w:multiLevelType w:val="hybridMultilevel"/>
    <w:tmpl w:val="3CBED7C0"/>
    <w:lvl w:ilvl="0" w:tplc="82C07214">
      <w:start w:val="1"/>
      <w:numFmt w:val="decimal"/>
      <w:lvlText w:val="%1."/>
      <w:lvlJc w:val="left"/>
      <w:pPr>
        <w:tabs>
          <w:tab w:val="num" w:pos="720"/>
        </w:tabs>
        <w:ind w:left="720" w:hanging="360"/>
      </w:pPr>
    </w:lvl>
    <w:lvl w:ilvl="1" w:tplc="F886CEE4" w:tentative="1">
      <w:start w:val="1"/>
      <w:numFmt w:val="decimal"/>
      <w:lvlText w:val="%2."/>
      <w:lvlJc w:val="left"/>
      <w:pPr>
        <w:tabs>
          <w:tab w:val="num" w:pos="1440"/>
        </w:tabs>
        <w:ind w:left="1440" w:hanging="360"/>
      </w:pPr>
    </w:lvl>
    <w:lvl w:ilvl="2" w:tplc="969C7F38" w:tentative="1">
      <w:start w:val="1"/>
      <w:numFmt w:val="decimal"/>
      <w:lvlText w:val="%3."/>
      <w:lvlJc w:val="left"/>
      <w:pPr>
        <w:tabs>
          <w:tab w:val="num" w:pos="2160"/>
        </w:tabs>
        <w:ind w:left="2160" w:hanging="360"/>
      </w:pPr>
    </w:lvl>
    <w:lvl w:ilvl="3" w:tplc="F36CFFC0" w:tentative="1">
      <w:start w:val="1"/>
      <w:numFmt w:val="decimal"/>
      <w:lvlText w:val="%4."/>
      <w:lvlJc w:val="left"/>
      <w:pPr>
        <w:tabs>
          <w:tab w:val="num" w:pos="2880"/>
        </w:tabs>
        <w:ind w:left="2880" w:hanging="360"/>
      </w:pPr>
    </w:lvl>
    <w:lvl w:ilvl="4" w:tplc="053E9D0A" w:tentative="1">
      <w:start w:val="1"/>
      <w:numFmt w:val="decimal"/>
      <w:lvlText w:val="%5."/>
      <w:lvlJc w:val="left"/>
      <w:pPr>
        <w:tabs>
          <w:tab w:val="num" w:pos="3600"/>
        </w:tabs>
        <w:ind w:left="3600" w:hanging="360"/>
      </w:pPr>
    </w:lvl>
    <w:lvl w:ilvl="5" w:tplc="0D246C70" w:tentative="1">
      <w:start w:val="1"/>
      <w:numFmt w:val="decimal"/>
      <w:lvlText w:val="%6."/>
      <w:lvlJc w:val="left"/>
      <w:pPr>
        <w:tabs>
          <w:tab w:val="num" w:pos="4320"/>
        </w:tabs>
        <w:ind w:left="4320" w:hanging="360"/>
      </w:pPr>
    </w:lvl>
    <w:lvl w:ilvl="6" w:tplc="964EC18A" w:tentative="1">
      <w:start w:val="1"/>
      <w:numFmt w:val="decimal"/>
      <w:lvlText w:val="%7."/>
      <w:lvlJc w:val="left"/>
      <w:pPr>
        <w:tabs>
          <w:tab w:val="num" w:pos="5040"/>
        </w:tabs>
        <w:ind w:left="5040" w:hanging="360"/>
      </w:pPr>
    </w:lvl>
    <w:lvl w:ilvl="7" w:tplc="5E02CC78" w:tentative="1">
      <w:start w:val="1"/>
      <w:numFmt w:val="decimal"/>
      <w:lvlText w:val="%8."/>
      <w:lvlJc w:val="left"/>
      <w:pPr>
        <w:tabs>
          <w:tab w:val="num" w:pos="5760"/>
        </w:tabs>
        <w:ind w:left="5760" w:hanging="360"/>
      </w:pPr>
    </w:lvl>
    <w:lvl w:ilvl="8" w:tplc="B688333A" w:tentative="1">
      <w:start w:val="1"/>
      <w:numFmt w:val="decimal"/>
      <w:lvlText w:val="%9."/>
      <w:lvlJc w:val="left"/>
      <w:pPr>
        <w:tabs>
          <w:tab w:val="num" w:pos="6480"/>
        </w:tabs>
        <w:ind w:left="6480" w:hanging="360"/>
      </w:pPr>
    </w:lvl>
  </w:abstractNum>
  <w:abstractNum w:abstractNumId="34">
    <w:nsid w:val="667677FA"/>
    <w:multiLevelType w:val="hybridMultilevel"/>
    <w:tmpl w:val="5A1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928F3"/>
    <w:multiLevelType w:val="hybridMultilevel"/>
    <w:tmpl w:val="9B32391A"/>
    <w:lvl w:ilvl="0" w:tplc="99B8D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3647E3"/>
    <w:multiLevelType w:val="hybridMultilevel"/>
    <w:tmpl w:val="A5A88EDE"/>
    <w:lvl w:ilvl="0" w:tplc="B95C7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4B10A99"/>
    <w:multiLevelType w:val="hybridMultilevel"/>
    <w:tmpl w:val="143CA296"/>
    <w:lvl w:ilvl="0" w:tplc="7138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E4690B"/>
    <w:multiLevelType w:val="hybridMultilevel"/>
    <w:tmpl w:val="A31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F5CCE"/>
    <w:multiLevelType w:val="hybridMultilevel"/>
    <w:tmpl w:val="CAEAF13A"/>
    <w:lvl w:ilvl="0" w:tplc="7356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A2260"/>
    <w:multiLevelType w:val="hybridMultilevel"/>
    <w:tmpl w:val="FF2E4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B40F8"/>
    <w:multiLevelType w:val="hybridMultilevel"/>
    <w:tmpl w:val="34CA7F62"/>
    <w:lvl w:ilvl="0" w:tplc="1E2A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29"/>
  </w:num>
  <w:num w:numId="4">
    <w:abstractNumId w:val="18"/>
  </w:num>
  <w:num w:numId="5">
    <w:abstractNumId w:val="21"/>
  </w:num>
  <w:num w:numId="6">
    <w:abstractNumId w:val="14"/>
  </w:num>
  <w:num w:numId="7">
    <w:abstractNumId w:val="40"/>
  </w:num>
  <w:num w:numId="8">
    <w:abstractNumId w:val="25"/>
  </w:num>
  <w:num w:numId="9">
    <w:abstractNumId w:val="16"/>
  </w:num>
  <w:num w:numId="10">
    <w:abstractNumId w:val="33"/>
  </w:num>
  <w:num w:numId="11">
    <w:abstractNumId w:val="5"/>
  </w:num>
  <w:num w:numId="12">
    <w:abstractNumId w:val="8"/>
  </w:num>
  <w:num w:numId="13">
    <w:abstractNumId w:val="26"/>
  </w:num>
  <w:num w:numId="14">
    <w:abstractNumId w:val="11"/>
  </w:num>
  <w:num w:numId="15">
    <w:abstractNumId w:val="6"/>
  </w:num>
  <w:num w:numId="16">
    <w:abstractNumId w:val="10"/>
  </w:num>
  <w:num w:numId="17">
    <w:abstractNumId w:val="27"/>
  </w:num>
  <w:num w:numId="18">
    <w:abstractNumId w:val="15"/>
  </w:num>
  <w:num w:numId="19">
    <w:abstractNumId w:val="35"/>
  </w:num>
  <w:num w:numId="20">
    <w:abstractNumId w:val="9"/>
  </w:num>
  <w:num w:numId="21">
    <w:abstractNumId w:val="37"/>
  </w:num>
  <w:num w:numId="22">
    <w:abstractNumId w:val="20"/>
  </w:num>
  <w:num w:numId="23">
    <w:abstractNumId w:val="4"/>
  </w:num>
  <w:num w:numId="24">
    <w:abstractNumId w:val="7"/>
  </w:num>
  <w:num w:numId="25">
    <w:abstractNumId w:val="24"/>
  </w:num>
  <w:num w:numId="26">
    <w:abstractNumId w:val="31"/>
  </w:num>
  <w:num w:numId="27">
    <w:abstractNumId w:val="2"/>
  </w:num>
  <w:num w:numId="28">
    <w:abstractNumId w:val="32"/>
  </w:num>
  <w:num w:numId="29">
    <w:abstractNumId w:val="38"/>
  </w:num>
  <w:num w:numId="30">
    <w:abstractNumId w:val="30"/>
  </w:num>
  <w:num w:numId="31">
    <w:abstractNumId w:val="1"/>
  </w:num>
  <w:num w:numId="32">
    <w:abstractNumId w:val="13"/>
  </w:num>
  <w:num w:numId="33">
    <w:abstractNumId w:val="12"/>
  </w:num>
  <w:num w:numId="34">
    <w:abstractNumId w:val="34"/>
  </w:num>
  <w:num w:numId="35">
    <w:abstractNumId w:val="39"/>
  </w:num>
  <w:num w:numId="36">
    <w:abstractNumId w:val="23"/>
  </w:num>
  <w:num w:numId="37">
    <w:abstractNumId w:val="36"/>
  </w:num>
  <w:num w:numId="38">
    <w:abstractNumId w:val="19"/>
  </w:num>
  <w:num w:numId="39">
    <w:abstractNumId w:val="3"/>
  </w:num>
  <w:num w:numId="40">
    <w:abstractNumId w:val="41"/>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1E"/>
    <w:rsid w:val="0002145F"/>
    <w:rsid w:val="0005630E"/>
    <w:rsid w:val="0006094A"/>
    <w:rsid w:val="00080D9E"/>
    <w:rsid w:val="0009222A"/>
    <w:rsid w:val="000A2699"/>
    <w:rsid w:val="000A6052"/>
    <w:rsid w:val="000B32B0"/>
    <w:rsid w:val="000B5543"/>
    <w:rsid w:val="000C443B"/>
    <w:rsid w:val="00110562"/>
    <w:rsid w:val="00126C2B"/>
    <w:rsid w:val="001454D3"/>
    <w:rsid w:val="00151190"/>
    <w:rsid w:val="00172D27"/>
    <w:rsid w:val="001B33AA"/>
    <w:rsid w:val="001C1D65"/>
    <w:rsid w:val="001D084C"/>
    <w:rsid w:val="001D3410"/>
    <w:rsid w:val="001E101E"/>
    <w:rsid w:val="001E7B50"/>
    <w:rsid w:val="001E7CFE"/>
    <w:rsid w:val="001F7056"/>
    <w:rsid w:val="0020297D"/>
    <w:rsid w:val="00235110"/>
    <w:rsid w:val="002645ED"/>
    <w:rsid w:val="00266046"/>
    <w:rsid w:val="00276EAC"/>
    <w:rsid w:val="00280A9B"/>
    <w:rsid w:val="002C359E"/>
    <w:rsid w:val="002D1407"/>
    <w:rsid w:val="002F69D4"/>
    <w:rsid w:val="0031126E"/>
    <w:rsid w:val="0033218C"/>
    <w:rsid w:val="003334A9"/>
    <w:rsid w:val="0039272D"/>
    <w:rsid w:val="00393E32"/>
    <w:rsid w:val="00397961"/>
    <w:rsid w:val="003A69A5"/>
    <w:rsid w:val="003A7742"/>
    <w:rsid w:val="004071C2"/>
    <w:rsid w:val="0041174F"/>
    <w:rsid w:val="0042058E"/>
    <w:rsid w:val="00421875"/>
    <w:rsid w:val="00421A20"/>
    <w:rsid w:val="00455B4A"/>
    <w:rsid w:val="00460B4E"/>
    <w:rsid w:val="00470D53"/>
    <w:rsid w:val="00476330"/>
    <w:rsid w:val="0047743C"/>
    <w:rsid w:val="0049432E"/>
    <w:rsid w:val="004B5C61"/>
    <w:rsid w:val="004C4FCB"/>
    <w:rsid w:val="004D53EC"/>
    <w:rsid w:val="004E5D9A"/>
    <w:rsid w:val="004F2092"/>
    <w:rsid w:val="005174E3"/>
    <w:rsid w:val="00527D25"/>
    <w:rsid w:val="0055494D"/>
    <w:rsid w:val="00566D55"/>
    <w:rsid w:val="0056743F"/>
    <w:rsid w:val="0057101C"/>
    <w:rsid w:val="005773D9"/>
    <w:rsid w:val="00587C76"/>
    <w:rsid w:val="005A18C0"/>
    <w:rsid w:val="005A6FEC"/>
    <w:rsid w:val="005B7654"/>
    <w:rsid w:val="005D43CA"/>
    <w:rsid w:val="005E7E7A"/>
    <w:rsid w:val="006009FA"/>
    <w:rsid w:val="00605A7C"/>
    <w:rsid w:val="00621187"/>
    <w:rsid w:val="0062752A"/>
    <w:rsid w:val="00641961"/>
    <w:rsid w:val="00654BBF"/>
    <w:rsid w:val="006912D5"/>
    <w:rsid w:val="0069339C"/>
    <w:rsid w:val="006B4542"/>
    <w:rsid w:val="006C48C8"/>
    <w:rsid w:val="006D2B48"/>
    <w:rsid w:val="006F1447"/>
    <w:rsid w:val="006F4E9C"/>
    <w:rsid w:val="00704834"/>
    <w:rsid w:val="00711A28"/>
    <w:rsid w:val="00714783"/>
    <w:rsid w:val="007155FE"/>
    <w:rsid w:val="00715960"/>
    <w:rsid w:val="0073579A"/>
    <w:rsid w:val="00737298"/>
    <w:rsid w:val="00737864"/>
    <w:rsid w:val="00746EE1"/>
    <w:rsid w:val="007612EB"/>
    <w:rsid w:val="00766A8E"/>
    <w:rsid w:val="007C4BBC"/>
    <w:rsid w:val="007E006A"/>
    <w:rsid w:val="008210AE"/>
    <w:rsid w:val="008226AC"/>
    <w:rsid w:val="00830D86"/>
    <w:rsid w:val="008B5C62"/>
    <w:rsid w:val="008B71D7"/>
    <w:rsid w:val="008B7E53"/>
    <w:rsid w:val="008C1260"/>
    <w:rsid w:val="008D4F23"/>
    <w:rsid w:val="00946BDD"/>
    <w:rsid w:val="009560A2"/>
    <w:rsid w:val="009646E2"/>
    <w:rsid w:val="0098782D"/>
    <w:rsid w:val="009B3A63"/>
    <w:rsid w:val="009E2F5E"/>
    <w:rsid w:val="009E6D89"/>
    <w:rsid w:val="009F5FDE"/>
    <w:rsid w:val="00A01EA0"/>
    <w:rsid w:val="00A04075"/>
    <w:rsid w:val="00A22A52"/>
    <w:rsid w:val="00A47DCC"/>
    <w:rsid w:val="00A54C10"/>
    <w:rsid w:val="00A60E9D"/>
    <w:rsid w:val="00A647D5"/>
    <w:rsid w:val="00A87BF4"/>
    <w:rsid w:val="00AA40AD"/>
    <w:rsid w:val="00AA6056"/>
    <w:rsid w:val="00AC17C0"/>
    <w:rsid w:val="00AD59D5"/>
    <w:rsid w:val="00AE7408"/>
    <w:rsid w:val="00AF02C9"/>
    <w:rsid w:val="00AF0DD5"/>
    <w:rsid w:val="00B02967"/>
    <w:rsid w:val="00B131BC"/>
    <w:rsid w:val="00B1729C"/>
    <w:rsid w:val="00B267A4"/>
    <w:rsid w:val="00BA5AB9"/>
    <w:rsid w:val="00BD4C39"/>
    <w:rsid w:val="00BE44D3"/>
    <w:rsid w:val="00C04E1B"/>
    <w:rsid w:val="00C04EE3"/>
    <w:rsid w:val="00C20064"/>
    <w:rsid w:val="00C22587"/>
    <w:rsid w:val="00C248E0"/>
    <w:rsid w:val="00C37BFB"/>
    <w:rsid w:val="00C43779"/>
    <w:rsid w:val="00C470F0"/>
    <w:rsid w:val="00C506C7"/>
    <w:rsid w:val="00C524AE"/>
    <w:rsid w:val="00C611A9"/>
    <w:rsid w:val="00C71273"/>
    <w:rsid w:val="00C76328"/>
    <w:rsid w:val="00C97D4C"/>
    <w:rsid w:val="00C97DE5"/>
    <w:rsid w:val="00CA6D0A"/>
    <w:rsid w:val="00CB0434"/>
    <w:rsid w:val="00CE228A"/>
    <w:rsid w:val="00CE5ADD"/>
    <w:rsid w:val="00CE67E5"/>
    <w:rsid w:val="00CF3825"/>
    <w:rsid w:val="00D120EE"/>
    <w:rsid w:val="00D357E5"/>
    <w:rsid w:val="00D96EDD"/>
    <w:rsid w:val="00DA2563"/>
    <w:rsid w:val="00DA74D5"/>
    <w:rsid w:val="00DB726E"/>
    <w:rsid w:val="00DC4716"/>
    <w:rsid w:val="00DD0BDD"/>
    <w:rsid w:val="00DF78E6"/>
    <w:rsid w:val="00E32334"/>
    <w:rsid w:val="00E4040D"/>
    <w:rsid w:val="00E56589"/>
    <w:rsid w:val="00E75F83"/>
    <w:rsid w:val="00EA0246"/>
    <w:rsid w:val="00EC399A"/>
    <w:rsid w:val="00F00335"/>
    <w:rsid w:val="00F16248"/>
    <w:rsid w:val="00F25CB3"/>
    <w:rsid w:val="00F35F77"/>
    <w:rsid w:val="00F516E2"/>
    <w:rsid w:val="00F5221D"/>
    <w:rsid w:val="00F54796"/>
    <w:rsid w:val="00F6504D"/>
    <w:rsid w:val="00F72935"/>
    <w:rsid w:val="00F8010A"/>
    <w:rsid w:val="00F8571C"/>
    <w:rsid w:val="00F94BF5"/>
    <w:rsid w:val="00FA35B5"/>
    <w:rsid w:val="00FB18A6"/>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32362-518B-496F-AB6A-78C89CE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9A"/>
  </w:style>
  <w:style w:type="paragraph" w:styleId="Heading2">
    <w:name w:val="heading 2"/>
    <w:basedOn w:val="Normal"/>
    <w:next w:val="Normal"/>
    <w:link w:val="Heading2Char"/>
    <w:uiPriority w:val="9"/>
    <w:qFormat/>
    <w:rsid w:val="00EA0246"/>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90"/>
    <w:pPr>
      <w:ind w:left="720"/>
      <w:contextualSpacing/>
    </w:pPr>
  </w:style>
  <w:style w:type="paragraph" w:customStyle="1" w:styleId="ColorfulList-Accent11">
    <w:name w:val="Colorful List - Accent 11"/>
    <w:basedOn w:val="Normal"/>
    <w:uiPriority w:val="34"/>
    <w:qFormat/>
    <w:rsid w:val="00A22A52"/>
    <w:pPr>
      <w:spacing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uiPriority w:val="9"/>
    <w:rsid w:val="00EA0246"/>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26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46"/>
    <w:rPr>
      <w:rFonts w:ascii="Tahoma" w:hAnsi="Tahoma" w:cs="Tahoma"/>
      <w:sz w:val="16"/>
      <w:szCs w:val="16"/>
    </w:rPr>
  </w:style>
  <w:style w:type="character" w:styleId="Hyperlink">
    <w:name w:val="Hyperlink"/>
    <w:basedOn w:val="DefaultParagraphFont"/>
    <w:uiPriority w:val="99"/>
    <w:unhideWhenUsed/>
    <w:rsid w:val="0005630E"/>
    <w:rPr>
      <w:color w:val="0000FF" w:themeColor="hyperlink"/>
      <w:u w:val="single"/>
    </w:rPr>
  </w:style>
  <w:style w:type="paragraph" w:styleId="Header">
    <w:name w:val="header"/>
    <w:basedOn w:val="Normal"/>
    <w:link w:val="HeaderChar"/>
    <w:uiPriority w:val="99"/>
    <w:semiHidden/>
    <w:unhideWhenUsed/>
    <w:rsid w:val="00060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94A"/>
  </w:style>
  <w:style w:type="paragraph" w:styleId="Footer">
    <w:name w:val="footer"/>
    <w:basedOn w:val="Normal"/>
    <w:link w:val="FooterChar"/>
    <w:uiPriority w:val="99"/>
    <w:semiHidden/>
    <w:unhideWhenUsed/>
    <w:rsid w:val="00060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68792">
      <w:bodyDiv w:val="1"/>
      <w:marLeft w:val="0"/>
      <w:marRight w:val="0"/>
      <w:marTop w:val="0"/>
      <w:marBottom w:val="0"/>
      <w:divBdr>
        <w:top w:val="none" w:sz="0" w:space="0" w:color="auto"/>
        <w:left w:val="none" w:sz="0" w:space="0" w:color="auto"/>
        <w:bottom w:val="none" w:sz="0" w:space="0" w:color="auto"/>
        <w:right w:val="none" w:sz="0" w:space="0" w:color="auto"/>
      </w:divBdr>
      <w:divsChild>
        <w:div w:id="460542056">
          <w:marLeft w:val="432"/>
          <w:marRight w:val="0"/>
          <w:marTop w:val="91"/>
          <w:marBottom w:val="0"/>
          <w:divBdr>
            <w:top w:val="none" w:sz="0" w:space="0" w:color="auto"/>
            <w:left w:val="none" w:sz="0" w:space="0" w:color="auto"/>
            <w:bottom w:val="none" w:sz="0" w:space="0" w:color="auto"/>
            <w:right w:val="none" w:sz="0" w:space="0" w:color="auto"/>
          </w:divBdr>
        </w:div>
      </w:divsChild>
    </w:div>
    <w:div w:id="1047073584">
      <w:bodyDiv w:val="1"/>
      <w:marLeft w:val="0"/>
      <w:marRight w:val="0"/>
      <w:marTop w:val="0"/>
      <w:marBottom w:val="0"/>
      <w:divBdr>
        <w:top w:val="none" w:sz="0" w:space="0" w:color="auto"/>
        <w:left w:val="none" w:sz="0" w:space="0" w:color="auto"/>
        <w:bottom w:val="none" w:sz="0" w:space="0" w:color="auto"/>
        <w:right w:val="none" w:sz="0" w:space="0" w:color="auto"/>
      </w:divBdr>
      <w:divsChild>
        <w:div w:id="1869561140">
          <w:marLeft w:val="806"/>
          <w:marRight w:val="0"/>
          <w:marTop w:val="120"/>
          <w:marBottom w:val="0"/>
          <w:divBdr>
            <w:top w:val="none" w:sz="0" w:space="0" w:color="auto"/>
            <w:left w:val="none" w:sz="0" w:space="0" w:color="auto"/>
            <w:bottom w:val="none" w:sz="0" w:space="0" w:color="auto"/>
            <w:right w:val="none" w:sz="0" w:space="0" w:color="auto"/>
          </w:divBdr>
        </w:div>
        <w:div w:id="259879516">
          <w:marLeft w:val="806"/>
          <w:marRight w:val="0"/>
          <w:marTop w:val="120"/>
          <w:marBottom w:val="0"/>
          <w:divBdr>
            <w:top w:val="none" w:sz="0" w:space="0" w:color="auto"/>
            <w:left w:val="none" w:sz="0" w:space="0" w:color="auto"/>
            <w:bottom w:val="none" w:sz="0" w:space="0" w:color="auto"/>
            <w:right w:val="none" w:sz="0" w:space="0" w:color="auto"/>
          </w:divBdr>
        </w:div>
        <w:div w:id="1724137674">
          <w:marLeft w:val="806"/>
          <w:marRight w:val="0"/>
          <w:marTop w:val="120"/>
          <w:marBottom w:val="0"/>
          <w:divBdr>
            <w:top w:val="none" w:sz="0" w:space="0" w:color="auto"/>
            <w:left w:val="none" w:sz="0" w:space="0" w:color="auto"/>
            <w:bottom w:val="none" w:sz="0" w:space="0" w:color="auto"/>
            <w:right w:val="none" w:sz="0" w:space="0" w:color="auto"/>
          </w:divBdr>
        </w:div>
        <w:div w:id="772432080">
          <w:marLeft w:val="806"/>
          <w:marRight w:val="0"/>
          <w:marTop w:val="120"/>
          <w:marBottom w:val="0"/>
          <w:divBdr>
            <w:top w:val="none" w:sz="0" w:space="0" w:color="auto"/>
            <w:left w:val="none" w:sz="0" w:space="0" w:color="auto"/>
            <w:bottom w:val="none" w:sz="0" w:space="0" w:color="auto"/>
            <w:right w:val="none" w:sz="0" w:space="0" w:color="auto"/>
          </w:divBdr>
        </w:div>
      </w:divsChild>
    </w:div>
    <w:div w:id="1218123878">
      <w:bodyDiv w:val="1"/>
      <w:marLeft w:val="0"/>
      <w:marRight w:val="0"/>
      <w:marTop w:val="0"/>
      <w:marBottom w:val="0"/>
      <w:divBdr>
        <w:top w:val="none" w:sz="0" w:space="0" w:color="auto"/>
        <w:left w:val="none" w:sz="0" w:space="0" w:color="auto"/>
        <w:bottom w:val="none" w:sz="0" w:space="0" w:color="auto"/>
        <w:right w:val="none" w:sz="0" w:space="0" w:color="auto"/>
      </w:divBdr>
      <w:divsChild>
        <w:div w:id="1666545269">
          <w:marLeft w:val="806"/>
          <w:marRight w:val="0"/>
          <w:marTop w:val="130"/>
          <w:marBottom w:val="0"/>
          <w:divBdr>
            <w:top w:val="none" w:sz="0" w:space="0" w:color="auto"/>
            <w:left w:val="none" w:sz="0" w:space="0" w:color="auto"/>
            <w:bottom w:val="none" w:sz="0" w:space="0" w:color="auto"/>
            <w:right w:val="none" w:sz="0" w:space="0" w:color="auto"/>
          </w:divBdr>
        </w:div>
        <w:div w:id="499393716">
          <w:marLeft w:val="806"/>
          <w:marRight w:val="0"/>
          <w:marTop w:val="130"/>
          <w:marBottom w:val="0"/>
          <w:divBdr>
            <w:top w:val="none" w:sz="0" w:space="0" w:color="auto"/>
            <w:left w:val="none" w:sz="0" w:space="0" w:color="auto"/>
            <w:bottom w:val="none" w:sz="0" w:space="0" w:color="auto"/>
            <w:right w:val="none" w:sz="0" w:space="0" w:color="auto"/>
          </w:divBdr>
        </w:div>
        <w:div w:id="659232051">
          <w:marLeft w:val="806"/>
          <w:marRight w:val="0"/>
          <w:marTop w:val="130"/>
          <w:marBottom w:val="0"/>
          <w:divBdr>
            <w:top w:val="none" w:sz="0" w:space="0" w:color="auto"/>
            <w:left w:val="none" w:sz="0" w:space="0" w:color="auto"/>
            <w:bottom w:val="none" w:sz="0" w:space="0" w:color="auto"/>
            <w:right w:val="none" w:sz="0" w:space="0" w:color="auto"/>
          </w:divBdr>
        </w:div>
      </w:divsChild>
    </w:div>
    <w:div w:id="2051103897">
      <w:bodyDiv w:val="1"/>
      <w:marLeft w:val="0"/>
      <w:marRight w:val="0"/>
      <w:marTop w:val="0"/>
      <w:marBottom w:val="0"/>
      <w:divBdr>
        <w:top w:val="none" w:sz="0" w:space="0" w:color="auto"/>
        <w:left w:val="none" w:sz="0" w:space="0" w:color="auto"/>
        <w:bottom w:val="none" w:sz="0" w:space="0" w:color="auto"/>
        <w:right w:val="none" w:sz="0" w:space="0" w:color="auto"/>
      </w:divBdr>
    </w:div>
    <w:div w:id="2109496316">
      <w:bodyDiv w:val="1"/>
      <w:marLeft w:val="0"/>
      <w:marRight w:val="0"/>
      <w:marTop w:val="0"/>
      <w:marBottom w:val="0"/>
      <w:divBdr>
        <w:top w:val="none" w:sz="0" w:space="0" w:color="auto"/>
        <w:left w:val="none" w:sz="0" w:space="0" w:color="auto"/>
        <w:bottom w:val="none" w:sz="0" w:space="0" w:color="auto"/>
        <w:right w:val="none" w:sz="0" w:space="0" w:color="auto"/>
      </w:divBdr>
      <w:divsChild>
        <w:div w:id="284892912">
          <w:marLeft w:val="691"/>
          <w:marRight w:val="0"/>
          <w:marTop w:val="0"/>
          <w:marBottom w:val="0"/>
          <w:divBdr>
            <w:top w:val="none" w:sz="0" w:space="0" w:color="auto"/>
            <w:left w:val="none" w:sz="0" w:space="0" w:color="auto"/>
            <w:bottom w:val="none" w:sz="0" w:space="0" w:color="auto"/>
            <w:right w:val="none" w:sz="0" w:space="0" w:color="auto"/>
          </w:divBdr>
        </w:div>
        <w:div w:id="172113072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4DF3-7655-45B4-9079-228334E3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Adam Eynon</cp:lastModifiedBy>
  <cp:revision>3</cp:revision>
  <cp:lastPrinted>2015-09-17T17:42:00Z</cp:lastPrinted>
  <dcterms:created xsi:type="dcterms:W3CDTF">2016-08-08T01:07:00Z</dcterms:created>
  <dcterms:modified xsi:type="dcterms:W3CDTF">2016-08-08T01:59:00Z</dcterms:modified>
</cp:coreProperties>
</file>