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03E" w:rsidRPr="00985032" w:rsidRDefault="00985032" w:rsidP="00985032">
      <w:pPr>
        <w:jc w:val="center"/>
        <w:rPr>
          <w:rFonts w:ascii="Baskerville Old Face" w:hAnsi="Baskerville Old Face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8044663" wp14:editId="170D083A">
            <wp:simplePos x="0" y="0"/>
            <wp:positionH relativeFrom="margin">
              <wp:posOffset>5617633</wp:posOffset>
            </wp:positionH>
            <wp:positionV relativeFrom="page">
              <wp:posOffset>152400</wp:posOffset>
            </wp:positionV>
            <wp:extent cx="1478915" cy="1143000"/>
            <wp:effectExtent l="0" t="0" r="6985" b="0"/>
            <wp:wrapNone/>
            <wp:docPr id="1" name="Picture 1" descr="Image result for right to an opin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right to an opinio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91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85032">
        <w:rPr>
          <w:rFonts w:ascii="Baskerville Old Face" w:hAnsi="Baskerville Old Face"/>
          <w:b/>
          <w:sz w:val="48"/>
          <w:u w:val="single"/>
        </w:rPr>
        <w:t>Debate Outline</w:t>
      </w:r>
    </w:p>
    <w:p w:rsidR="00985032" w:rsidRDefault="009D103E" w:rsidP="009D103E">
      <w:r w:rsidRPr="00CF012D">
        <w:rPr>
          <w:b/>
          <w:u w:val="single"/>
        </w:rPr>
        <w:t>Objective</w:t>
      </w:r>
      <w:r>
        <w:t xml:space="preserve">: Organize your arguments into a flowchart.  The Audience will also have one of </w:t>
      </w:r>
    </w:p>
    <w:p w:rsidR="009D103E" w:rsidRDefault="009D103E" w:rsidP="009D103E">
      <w:proofErr w:type="gramStart"/>
      <w:r>
        <w:t>these</w:t>
      </w:r>
      <w:proofErr w:type="gramEnd"/>
      <w:r>
        <w:t>, t</w:t>
      </w:r>
      <w:r w:rsidR="00127C08">
        <w:t>o help them follow the debate.  THIS DOCUMENT MUST BE TYPED!!</w:t>
      </w:r>
    </w:p>
    <w:p w:rsidR="009D103E" w:rsidRDefault="009D103E" w:rsidP="009D103E"/>
    <w:p w:rsidR="000811CD" w:rsidRPr="00985032" w:rsidRDefault="000811CD" w:rsidP="000811CD">
      <w:pPr>
        <w:jc w:val="center"/>
        <w:rPr>
          <w:rFonts w:ascii="Baskerville Old Face" w:hAnsi="Baskerville Old Face"/>
          <w:b/>
          <w:sz w:val="40"/>
          <w:szCs w:val="40"/>
        </w:rPr>
      </w:pPr>
      <w:r w:rsidRPr="00985032">
        <w:rPr>
          <w:rFonts w:ascii="Baskerville Old Face" w:hAnsi="Baskerville Old Face"/>
          <w:b/>
          <w:sz w:val="40"/>
          <w:szCs w:val="40"/>
        </w:rPr>
        <w:t>PHASE 1</w:t>
      </w:r>
      <w:r w:rsidR="00B37CD6" w:rsidRPr="00985032">
        <w:rPr>
          <w:rFonts w:ascii="Baskerville Old Face" w:hAnsi="Baskerville Old Face"/>
          <w:b/>
          <w:sz w:val="40"/>
          <w:szCs w:val="40"/>
        </w:rPr>
        <w:t xml:space="preserve"> – OPENING STATEMENTS</w:t>
      </w:r>
    </w:p>
    <w:p w:rsidR="000811CD" w:rsidRDefault="000811CD" w:rsidP="009D103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39"/>
      </w:tblGrid>
      <w:tr w:rsidR="009D103E" w:rsidTr="007055FC">
        <w:trPr>
          <w:trHeight w:val="629"/>
        </w:trPr>
        <w:tc>
          <w:tcPr>
            <w:tcW w:w="10439" w:type="dxa"/>
            <w:shd w:val="clear" w:color="auto" w:fill="E7E6E6" w:themeFill="background2"/>
          </w:tcPr>
          <w:p w:rsidR="009D103E" w:rsidRDefault="001E2E97" w:rsidP="009D103E">
            <w:pPr>
              <w:rPr>
                <w:sz w:val="20"/>
              </w:rPr>
            </w:pPr>
            <w:r>
              <w:rPr>
                <w:b/>
                <w:sz w:val="20"/>
              </w:rPr>
              <w:t xml:space="preserve">YOUR </w:t>
            </w:r>
            <w:r w:rsidR="009D103E" w:rsidRPr="00253978">
              <w:rPr>
                <w:b/>
                <w:sz w:val="20"/>
              </w:rPr>
              <w:t>OPENING STATEMENT</w:t>
            </w:r>
            <w:r w:rsidR="00FC7A5C">
              <w:rPr>
                <w:b/>
                <w:sz w:val="20"/>
              </w:rPr>
              <w:t xml:space="preserve"> </w:t>
            </w:r>
            <w:r w:rsidR="009D103E" w:rsidRPr="00253978">
              <w:rPr>
                <w:sz w:val="20"/>
              </w:rPr>
              <w:t>(3 min each)</w:t>
            </w:r>
          </w:p>
          <w:p w:rsidR="009D103E" w:rsidRPr="009D103E" w:rsidRDefault="009D103E" w:rsidP="009D103E">
            <w:pPr>
              <w:rPr>
                <w:sz w:val="20"/>
              </w:rPr>
            </w:pPr>
            <w:r w:rsidRPr="00C73513">
              <w:rPr>
                <w:b/>
                <w:sz w:val="20"/>
                <w:u w:val="single"/>
              </w:rPr>
              <w:t>Requirements</w:t>
            </w:r>
            <w:r>
              <w:rPr>
                <w:sz w:val="20"/>
              </w:rPr>
              <w:t xml:space="preserve">: </w:t>
            </w:r>
            <w:r w:rsidRPr="00C73513">
              <w:rPr>
                <w:i/>
                <w:sz w:val="20"/>
              </w:rPr>
              <w:t>Present Overall Arguments, put a face on the issue</w:t>
            </w:r>
          </w:p>
        </w:tc>
      </w:tr>
      <w:tr w:rsidR="009D103E" w:rsidTr="00EA4A2F">
        <w:trPr>
          <w:trHeight w:val="3160"/>
        </w:trPr>
        <w:tc>
          <w:tcPr>
            <w:tcW w:w="10439" w:type="dxa"/>
          </w:tcPr>
          <w:p w:rsidR="009D103E" w:rsidRDefault="009D103E" w:rsidP="009D103E">
            <w:r>
              <w:t>Define the motion as you want the audience to see it:</w:t>
            </w:r>
          </w:p>
          <w:p w:rsidR="009D103E" w:rsidRPr="00DA44FA" w:rsidRDefault="00DA44FA" w:rsidP="009D103E">
            <w:pPr>
              <w:rPr>
                <w:i/>
              </w:rPr>
            </w:pPr>
            <w:r>
              <w:rPr>
                <w:i/>
              </w:rPr>
              <w:t>Hint: If they define the terms in the motion, you will probably LOSE!</w:t>
            </w:r>
            <w:r w:rsidR="00C77FDB">
              <w:rPr>
                <w:i/>
              </w:rPr>
              <w:t xml:space="preserve">  Make them play by your rules!</w:t>
            </w:r>
          </w:p>
          <w:p w:rsidR="009D103E" w:rsidRDefault="009D103E" w:rsidP="009D103E"/>
          <w:p w:rsidR="009D103E" w:rsidRDefault="009D103E" w:rsidP="009D103E"/>
        </w:tc>
      </w:tr>
      <w:tr w:rsidR="009D103E" w:rsidTr="00EA4A2F">
        <w:trPr>
          <w:trHeight w:val="424"/>
        </w:trPr>
        <w:tc>
          <w:tcPr>
            <w:tcW w:w="10439" w:type="dxa"/>
            <w:shd w:val="clear" w:color="auto" w:fill="E7E6E6" w:themeFill="background2"/>
          </w:tcPr>
          <w:p w:rsidR="009D103E" w:rsidRDefault="009D103E" w:rsidP="009D103E">
            <w:r w:rsidRPr="007055FC">
              <w:rPr>
                <w:b/>
              </w:rPr>
              <w:t>Main Argument #1</w:t>
            </w:r>
            <w:r>
              <w:t xml:space="preserve"> – Include Claim, Evidence, and analysis!</w:t>
            </w:r>
          </w:p>
        </w:tc>
      </w:tr>
      <w:tr w:rsidR="009D103E" w:rsidTr="00EA4A2F">
        <w:trPr>
          <w:trHeight w:val="1866"/>
        </w:trPr>
        <w:tc>
          <w:tcPr>
            <w:tcW w:w="10439" w:type="dxa"/>
          </w:tcPr>
          <w:p w:rsidR="009D103E" w:rsidRDefault="009D103E" w:rsidP="009D103E"/>
        </w:tc>
      </w:tr>
      <w:tr w:rsidR="009D103E" w:rsidTr="00EA4A2F">
        <w:trPr>
          <w:trHeight w:val="424"/>
        </w:trPr>
        <w:tc>
          <w:tcPr>
            <w:tcW w:w="10439" w:type="dxa"/>
            <w:shd w:val="clear" w:color="auto" w:fill="E7E6E6" w:themeFill="background2"/>
          </w:tcPr>
          <w:p w:rsidR="009D103E" w:rsidRDefault="007055FC" w:rsidP="009D103E">
            <w:r w:rsidRPr="00FE6227">
              <w:rPr>
                <w:b/>
              </w:rPr>
              <w:t>Main Argument #2</w:t>
            </w:r>
            <w:r w:rsidR="009D103E">
              <w:t xml:space="preserve"> – Include Claim, Evidence, and analysis!</w:t>
            </w:r>
          </w:p>
        </w:tc>
      </w:tr>
      <w:tr w:rsidR="009D103E" w:rsidTr="00EA4A2F">
        <w:trPr>
          <w:trHeight w:val="2631"/>
        </w:trPr>
        <w:tc>
          <w:tcPr>
            <w:tcW w:w="10439" w:type="dxa"/>
          </w:tcPr>
          <w:p w:rsidR="009D103E" w:rsidRDefault="009D103E" w:rsidP="009D103E"/>
        </w:tc>
      </w:tr>
      <w:tr w:rsidR="00442AEC" w:rsidTr="007055FC">
        <w:trPr>
          <w:trHeight w:val="1601"/>
        </w:trPr>
        <w:tc>
          <w:tcPr>
            <w:tcW w:w="10439" w:type="dxa"/>
          </w:tcPr>
          <w:p w:rsidR="00442AEC" w:rsidRPr="00D15948" w:rsidRDefault="007D5C60" w:rsidP="009D103E">
            <w:pPr>
              <w:rPr>
                <w:b/>
              </w:rPr>
            </w:pPr>
            <w:r>
              <w:rPr>
                <w:b/>
              </w:rPr>
              <w:t>THESIS – Present your overall main point using the “Language of the Motion”</w:t>
            </w:r>
          </w:p>
        </w:tc>
      </w:tr>
    </w:tbl>
    <w:p w:rsidR="009D103E" w:rsidRDefault="009D103E" w:rsidP="009D103E"/>
    <w:p w:rsidR="00985032" w:rsidRDefault="00985032" w:rsidP="00DA44FA">
      <w:pPr>
        <w:jc w:val="center"/>
        <w:rPr>
          <w:rFonts w:ascii="Baskerville Old Face" w:hAnsi="Baskerville Old Face"/>
          <w:b/>
          <w:sz w:val="40"/>
          <w:szCs w:val="40"/>
        </w:rPr>
      </w:pPr>
    </w:p>
    <w:p w:rsidR="00985032" w:rsidRDefault="00985032" w:rsidP="00DA44FA">
      <w:pPr>
        <w:jc w:val="center"/>
        <w:rPr>
          <w:rFonts w:ascii="Baskerville Old Face" w:hAnsi="Baskerville Old Face"/>
          <w:b/>
          <w:sz w:val="40"/>
          <w:szCs w:val="40"/>
        </w:rPr>
      </w:pPr>
    </w:p>
    <w:p w:rsidR="00F14445" w:rsidRPr="00985032" w:rsidRDefault="00C36CDE" w:rsidP="00F14445">
      <w:pPr>
        <w:jc w:val="center"/>
        <w:rPr>
          <w:rFonts w:ascii="Baskerville Old Face" w:hAnsi="Baskerville Old Face"/>
          <w:b/>
          <w:sz w:val="40"/>
          <w:szCs w:val="40"/>
        </w:rPr>
      </w:pPr>
      <w:r w:rsidRPr="00985032">
        <w:rPr>
          <w:rFonts w:ascii="Baskerville Old Face" w:hAnsi="Baskerville Old Face"/>
          <w:b/>
          <w:sz w:val="40"/>
          <w:szCs w:val="40"/>
        </w:rPr>
        <w:lastRenderedPageBreak/>
        <w:t>PHASE 2</w:t>
      </w:r>
      <w:r w:rsidR="00F14445" w:rsidRPr="00985032">
        <w:rPr>
          <w:rFonts w:ascii="Baskerville Old Face" w:hAnsi="Baskerville Old Face"/>
          <w:b/>
          <w:sz w:val="40"/>
          <w:szCs w:val="40"/>
        </w:rPr>
        <w:t xml:space="preserve"> – SUPPORTING ARGUMENTS</w:t>
      </w:r>
    </w:p>
    <w:p w:rsidR="00F14445" w:rsidRDefault="00F1444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19"/>
      </w:tblGrid>
      <w:tr w:rsidR="007577D6" w:rsidTr="004979F2">
        <w:trPr>
          <w:trHeight w:val="764"/>
        </w:trPr>
        <w:tc>
          <w:tcPr>
            <w:tcW w:w="10519" w:type="dxa"/>
            <w:shd w:val="clear" w:color="auto" w:fill="E7E6E6" w:themeFill="background2"/>
          </w:tcPr>
          <w:p w:rsidR="00C1356C" w:rsidRPr="00253978" w:rsidRDefault="00C1356C" w:rsidP="00C1356C">
            <w:pPr>
              <w:rPr>
                <w:sz w:val="20"/>
              </w:rPr>
            </w:pPr>
            <w:r w:rsidRPr="00253978">
              <w:rPr>
                <w:b/>
                <w:sz w:val="20"/>
              </w:rPr>
              <w:t>SUPPORTING ARGUMENTS</w:t>
            </w:r>
            <w:r w:rsidRPr="00253978">
              <w:rPr>
                <w:sz w:val="20"/>
              </w:rPr>
              <w:t xml:space="preserve"> (3 min each)</w:t>
            </w:r>
          </w:p>
          <w:p w:rsidR="007577D6" w:rsidRPr="009D103E" w:rsidRDefault="00C1356C" w:rsidP="007577D6">
            <w:pPr>
              <w:rPr>
                <w:sz w:val="20"/>
              </w:rPr>
            </w:pPr>
            <w:r w:rsidRPr="00C73513">
              <w:rPr>
                <w:b/>
                <w:sz w:val="20"/>
                <w:u w:val="single"/>
              </w:rPr>
              <w:t>Requirements</w:t>
            </w:r>
            <w:r>
              <w:rPr>
                <w:sz w:val="20"/>
              </w:rPr>
              <w:t xml:space="preserve">: </w:t>
            </w:r>
            <w:r>
              <w:rPr>
                <w:i/>
                <w:sz w:val="20"/>
              </w:rPr>
              <w:t>Add a new and dynamic argument to the debate</w:t>
            </w:r>
          </w:p>
        </w:tc>
      </w:tr>
      <w:tr w:rsidR="007577D6" w:rsidTr="008D28D7">
        <w:trPr>
          <w:trHeight w:val="4044"/>
        </w:trPr>
        <w:tc>
          <w:tcPr>
            <w:tcW w:w="10519" w:type="dxa"/>
          </w:tcPr>
          <w:p w:rsidR="007577D6" w:rsidRDefault="00873AC6" w:rsidP="00B91B21">
            <w:r>
              <w:t xml:space="preserve">Hook: Make the personal connection – Who will be harmed if your opponents get their way?  Why will society be better if your motion wins the </w:t>
            </w:r>
            <w:r w:rsidR="000F40EB">
              <w:t>debate?</w:t>
            </w:r>
          </w:p>
          <w:p w:rsidR="007577D6" w:rsidRDefault="007577D6" w:rsidP="00B91B21"/>
          <w:p w:rsidR="007577D6" w:rsidRDefault="007577D6" w:rsidP="00B91B21"/>
        </w:tc>
      </w:tr>
      <w:tr w:rsidR="007577D6" w:rsidTr="008D28D7">
        <w:trPr>
          <w:trHeight w:val="543"/>
        </w:trPr>
        <w:tc>
          <w:tcPr>
            <w:tcW w:w="10519" w:type="dxa"/>
            <w:shd w:val="clear" w:color="auto" w:fill="E7E6E6" w:themeFill="background2"/>
          </w:tcPr>
          <w:p w:rsidR="007577D6" w:rsidRPr="008D28D7" w:rsidRDefault="008D28D7" w:rsidP="00B91B21">
            <w:pPr>
              <w:rPr>
                <w:b/>
              </w:rPr>
            </w:pPr>
            <w:r w:rsidRPr="008D28D7">
              <w:rPr>
                <w:b/>
              </w:rPr>
              <w:t>Supporting Argument</w:t>
            </w:r>
            <w:r w:rsidR="007577D6" w:rsidRPr="008D28D7">
              <w:rPr>
                <w:b/>
              </w:rPr>
              <w:t xml:space="preserve"> #1 – Include Claim, Evidence, and analysis!</w:t>
            </w:r>
          </w:p>
        </w:tc>
      </w:tr>
      <w:tr w:rsidR="007577D6" w:rsidTr="008D28D7">
        <w:trPr>
          <w:trHeight w:val="2388"/>
        </w:trPr>
        <w:tc>
          <w:tcPr>
            <w:tcW w:w="10519" w:type="dxa"/>
          </w:tcPr>
          <w:p w:rsidR="007577D6" w:rsidRDefault="007577D6" w:rsidP="00B91B21"/>
        </w:tc>
      </w:tr>
      <w:tr w:rsidR="007577D6" w:rsidTr="008D28D7">
        <w:trPr>
          <w:trHeight w:val="543"/>
        </w:trPr>
        <w:tc>
          <w:tcPr>
            <w:tcW w:w="10519" w:type="dxa"/>
            <w:shd w:val="clear" w:color="auto" w:fill="E7E6E6" w:themeFill="background2"/>
          </w:tcPr>
          <w:p w:rsidR="007577D6" w:rsidRDefault="008D28D7" w:rsidP="00B91B21">
            <w:r w:rsidRPr="008D28D7">
              <w:rPr>
                <w:b/>
              </w:rPr>
              <w:t>Supporting Argument</w:t>
            </w:r>
            <w:r>
              <w:rPr>
                <w:b/>
              </w:rPr>
              <w:t xml:space="preserve"> #2</w:t>
            </w:r>
            <w:r w:rsidRPr="008D28D7">
              <w:rPr>
                <w:b/>
              </w:rPr>
              <w:t xml:space="preserve"> – Include Claim, Evidence, and analysis!</w:t>
            </w:r>
          </w:p>
        </w:tc>
      </w:tr>
      <w:tr w:rsidR="007577D6" w:rsidTr="004979F2">
        <w:trPr>
          <w:trHeight w:val="4130"/>
        </w:trPr>
        <w:tc>
          <w:tcPr>
            <w:tcW w:w="10519" w:type="dxa"/>
          </w:tcPr>
          <w:p w:rsidR="007577D6" w:rsidRDefault="007577D6" w:rsidP="00B91B21"/>
        </w:tc>
      </w:tr>
    </w:tbl>
    <w:p w:rsidR="007577D6" w:rsidRDefault="007577D6"/>
    <w:p w:rsidR="008D28D7" w:rsidRDefault="008D28D7"/>
    <w:p w:rsidR="008D28D7" w:rsidRDefault="008D28D7"/>
    <w:p w:rsidR="008D28D7" w:rsidRDefault="008D28D7"/>
    <w:p w:rsidR="00102D9B" w:rsidRPr="00985032" w:rsidRDefault="00102D9B" w:rsidP="00102D9B">
      <w:pPr>
        <w:jc w:val="center"/>
        <w:rPr>
          <w:rFonts w:ascii="Baskerville Old Face" w:hAnsi="Baskerville Old Face"/>
          <w:b/>
          <w:sz w:val="40"/>
          <w:szCs w:val="40"/>
        </w:rPr>
      </w:pPr>
      <w:r w:rsidRPr="00985032">
        <w:rPr>
          <w:rFonts w:ascii="Baskerville Old Face" w:hAnsi="Baskerville Old Face"/>
          <w:b/>
          <w:sz w:val="40"/>
          <w:szCs w:val="40"/>
        </w:rPr>
        <w:lastRenderedPageBreak/>
        <w:t>PHASE 3– INITIAL RESPONSE</w:t>
      </w:r>
    </w:p>
    <w:p w:rsidR="00102D9B" w:rsidRDefault="00102D9B" w:rsidP="00102D9B"/>
    <w:tbl>
      <w:tblPr>
        <w:tblStyle w:val="TableGrid"/>
        <w:tblW w:w="10838" w:type="dxa"/>
        <w:tblLook w:val="04A0" w:firstRow="1" w:lastRow="0" w:firstColumn="1" w:lastColumn="0" w:noHBand="0" w:noVBand="1"/>
      </w:tblPr>
      <w:tblGrid>
        <w:gridCol w:w="10838"/>
      </w:tblGrid>
      <w:tr w:rsidR="00102D9B" w:rsidTr="007049DD">
        <w:trPr>
          <w:trHeight w:val="1481"/>
        </w:trPr>
        <w:tc>
          <w:tcPr>
            <w:tcW w:w="10838" w:type="dxa"/>
            <w:shd w:val="clear" w:color="auto" w:fill="E7E6E6" w:themeFill="background2"/>
          </w:tcPr>
          <w:p w:rsidR="00102D9B" w:rsidRPr="009D103E" w:rsidRDefault="00102D9B" w:rsidP="007049DD">
            <w:pPr>
              <w:rPr>
                <w:sz w:val="20"/>
              </w:rPr>
            </w:pPr>
            <w:r w:rsidRPr="00DD3903">
              <w:rPr>
                <w:b/>
                <w:sz w:val="36"/>
              </w:rPr>
              <w:t>PREDICT</w:t>
            </w:r>
            <w:r>
              <w:rPr>
                <w:b/>
                <w:sz w:val="20"/>
              </w:rPr>
              <w:t xml:space="preserve"> What your opponents will say and prepare a response.  Even if you predict wrong, this will be useful.  YOU MUST respond to their main points</w:t>
            </w:r>
          </w:p>
        </w:tc>
      </w:tr>
      <w:tr w:rsidR="00102D9B" w:rsidTr="007049DD">
        <w:trPr>
          <w:trHeight w:val="1979"/>
        </w:trPr>
        <w:tc>
          <w:tcPr>
            <w:tcW w:w="10838" w:type="dxa"/>
          </w:tcPr>
          <w:p w:rsidR="00102D9B" w:rsidRDefault="00102D9B" w:rsidP="007049DD">
            <w:r>
              <w:t>How do you predict your opponents will try to “Define the motion”</w:t>
            </w:r>
          </w:p>
          <w:p w:rsidR="00102D9B" w:rsidRDefault="00102D9B" w:rsidP="007049DD"/>
          <w:p w:rsidR="00102D9B" w:rsidRDefault="00102D9B" w:rsidP="007049DD"/>
        </w:tc>
      </w:tr>
      <w:tr w:rsidR="00102D9B" w:rsidTr="007049DD">
        <w:trPr>
          <w:trHeight w:val="374"/>
        </w:trPr>
        <w:tc>
          <w:tcPr>
            <w:tcW w:w="10838" w:type="dxa"/>
            <w:shd w:val="clear" w:color="auto" w:fill="E7E6E6" w:themeFill="background2"/>
          </w:tcPr>
          <w:p w:rsidR="00102D9B" w:rsidRDefault="00102D9B" w:rsidP="007049DD">
            <w:r w:rsidRPr="0011735E">
              <w:rPr>
                <w:b/>
              </w:rPr>
              <w:t>Predict Opponents Main Argument</w:t>
            </w:r>
            <w:r>
              <w:t xml:space="preserve"> #1 – Include Claim, Evidence, and analysis!</w:t>
            </w:r>
          </w:p>
        </w:tc>
      </w:tr>
      <w:tr w:rsidR="00102D9B" w:rsidTr="007049DD">
        <w:trPr>
          <w:trHeight w:val="3923"/>
        </w:trPr>
        <w:tc>
          <w:tcPr>
            <w:tcW w:w="10838" w:type="dxa"/>
          </w:tcPr>
          <w:p w:rsidR="00102D9B" w:rsidRDefault="00102D9B" w:rsidP="007049DD"/>
          <w:p w:rsidR="00102D9B" w:rsidRDefault="00102D9B" w:rsidP="007049DD"/>
          <w:p w:rsidR="00102D9B" w:rsidRDefault="00102D9B" w:rsidP="007049DD"/>
          <w:p w:rsidR="00102D9B" w:rsidRDefault="00102D9B" w:rsidP="007049DD"/>
          <w:p w:rsidR="00102D9B" w:rsidRDefault="00102D9B" w:rsidP="007049DD"/>
          <w:p w:rsidR="00102D9B" w:rsidRDefault="00102D9B" w:rsidP="007049DD"/>
          <w:p w:rsidR="00102D9B" w:rsidRDefault="00102D9B" w:rsidP="007049DD"/>
          <w:p w:rsidR="00102D9B" w:rsidRDefault="00102D9B" w:rsidP="007049DD">
            <w:r>
              <w:t>How do you plan to respond? (You must use Evidence, analyze, and CONNECT to your main point!)</w:t>
            </w:r>
          </w:p>
          <w:p w:rsidR="00102D9B" w:rsidRDefault="00102D9B" w:rsidP="007049DD"/>
        </w:tc>
      </w:tr>
      <w:tr w:rsidR="00102D9B" w:rsidTr="007049DD">
        <w:trPr>
          <w:trHeight w:val="374"/>
        </w:trPr>
        <w:tc>
          <w:tcPr>
            <w:tcW w:w="10838" w:type="dxa"/>
            <w:shd w:val="clear" w:color="auto" w:fill="E7E6E6" w:themeFill="background2"/>
          </w:tcPr>
          <w:p w:rsidR="00102D9B" w:rsidRDefault="00102D9B" w:rsidP="007049DD">
            <w:r w:rsidRPr="0011735E">
              <w:rPr>
                <w:b/>
              </w:rPr>
              <w:t>Predict Opponents Main Argument</w:t>
            </w:r>
            <w:r>
              <w:t xml:space="preserve"> </w:t>
            </w:r>
            <w:r w:rsidRPr="004A76B2">
              <w:rPr>
                <w:b/>
              </w:rPr>
              <w:t>#2</w:t>
            </w:r>
            <w:r>
              <w:t xml:space="preserve"> – Include Claim, Evidence, and analysis!</w:t>
            </w:r>
          </w:p>
        </w:tc>
      </w:tr>
      <w:tr w:rsidR="00102D9B" w:rsidTr="007049DD">
        <w:trPr>
          <w:trHeight w:val="3680"/>
        </w:trPr>
        <w:tc>
          <w:tcPr>
            <w:tcW w:w="10838" w:type="dxa"/>
          </w:tcPr>
          <w:p w:rsidR="00102D9B" w:rsidRDefault="00102D9B" w:rsidP="007049DD"/>
          <w:p w:rsidR="00102D9B" w:rsidRDefault="00102D9B" w:rsidP="007049DD"/>
          <w:p w:rsidR="00102D9B" w:rsidRDefault="00102D9B" w:rsidP="007049DD"/>
          <w:p w:rsidR="00102D9B" w:rsidRDefault="00102D9B" w:rsidP="007049DD"/>
          <w:p w:rsidR="00102D9B" w:rsidRDefault="00102D9B" w:rsidP="007049DD"/>
          <w:p w:rsidR="00102D9B" w:rsidRDefault="00102D9B" w:rsidP="007049DD">
            <w:r>
              <w:t>How do you plan to respond? (You must use Evidence, analyze, and CONNECT to your main point!)</w:t>
            </w:r>
          </w:p>
          <w:p w:rsidR="00102D9B" w:rsidRDefault="00102D9B" w:rsidP="007049DD"/>
          <w:p w:rsidR="00102D9B" w:rsidRDefault="00102D9B" w:rsidP="007049DD"/>
          <w:p w:rsidR="00102D9B" w:rsidRDefault="00102D9B" w:rsidP="007049DD"/>
          <w:p w:rsidR="00102D9B" w:rsidRDefault="00102D9B" w:rsidP="007049DD"/>
        </w:tc>
      </w:tr>
      <w:tr w:rsidR="00102D9B" w:rsidTr="007049DD">
        <w:trPr>
          <w:trHeight w:val="1133"/>
        </w:trPr>
        <w:tc>
          <w:tcPr>
            <w:tcW w:w="10838" w:type="dxa"/>
          </w:tcPr>
          <w:p w:rsidR="00102D9B" w:rsidRDefault="00102D9B" w:rsidP="007049DD">
            <w:r>
              <w:t>Linking Statement Back to your group’s main points!!</w:t>
            </w:r>
          </w:p>
        </w:tc>
      </w:tr>
    </w:tbl>
    <w:p w:rsidR="00102D9B" w:rsidRDefault="00102D9B" w:rsidP="00102D9B"/>
    <w:p w:rsidR="00F818F7" w:rsidRPr="00985032" w:rsidRDefault="00F818F7" w:rsidP="00102D9B">
      <w:pPr>
        <w:jc w:val="center"/>
        <w:rPr>
          <w:rFonts w:ascii="Baskerville Old Face" w:hAnsi="Baskerville Old Face"/>
          <w:b/>
          <w:sz w:val="40"/>
          <w:szCs w:val="40"/>
        </w:rPr>
      </w:pPr>
      <w:bookmarkStart w:id="0" w:name="_GoBack"/>
      <w:bookmarkEnd w:id="0"/>
      <w:r w:rsidRPr="00985032">
        <w:rPr>
          <w:rFonts w:ascii="Baskerville Old Face" w:hAnsi="Baskerville Old Face"/>
          <w:b/>
          <w:sz w:val="40"/>
          <w:szCs w:val="40"/>
        </w:rPr>
        <w:lastRenderedPageBreak/>
        <w:t>PHASE 4 – AUDIENCE QUESTIONS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19"/>
      </w:tblGrid>
      <w:tr w:rsidR="00F818F7" w:rsidTr="00A46F8A">
        <w:trPr>
          <w:trHeight w:val="764"/>
        </w:trPr>
        <w:tc>
          <w:tcPr>
            <w:tcW w:w="10519" w:type="dxa"/>
            <w:shd w:val="clear" w:color="auto" w:fill="E7E6E6" w:themeFill="background2"/>
          </w:tcPr>
          <w:p w:rsidR="00F818F7" w:rsidRPr="009D103E" w:rsidRDefault="00F316F5" w:rsidP="00A46F8A">
            <w:pPr>
              <w:rPr>
                <w:sz w:val="20"/>
              </w:rPr>
            </w:pPr>
            <w:r w:rsidRPr="00695EDC">
              <w:rPr>
                <w:b/>
                <w:sz w:val="32"/>
              </w:rPr>
              <w:t>Predict</w:t>
            </w:r>
            <w:r>
              <w:rPr>
                <w:b/>
                <w:sz w:val="20"/>
              </w:rPr>
              <w:t xml:space="preserve"> Some Questions you might see from the audience.</w:t>
            </w:r>
          </w:p>
        </w:tc>
      </w:tr>
      <w:tr w:rsidR="00F818F7" w:rsidTr="00A46F8A">
        <w:trPr>
          <w:trHeight w:val="4044"/>
        </w:trPr>
        <w:tc>
          <w:tcPr>
            <w:tcW w:w="10519" w:type="dxa"/>
          </w:tcPr>
          <w:p w:rsidR="00F818F7" w:rsidRDefault="006A5275" w:rsidP="00A46F8A">
            <w:r>
              <w:t>What are some things you predict the audience would want to know?  Record 10 topics!</w:t>
            </w:r>
          </w:p>
          <w:p w:rsidR="00F818F7" w:rsidRDefault="00F818F7" w:rsidP="00A46F8A"/>
          <w:p w:rsidR="00F818F7" w:rsidRDefault="00F818F7" w:rsidP="00A46F8A"/>
          <w:p w:rsidR="00F818F7" w:rsidRDefault="00F818F7" w:rsidP="00A46F8A"/>
        </w:tc>
      </w:tr>
      <w:tr w:rsidR="00F818F7" w:rsidTr="00A46F8A">
        <w:trPr>
          <w:trHeight w:val="543"/>
        </w:trPr>
        <w:tc>
          <w:tcPr>
            <w:tcW w:w="10519" w:type="dxa"/>
            <w:shd w:val="clear" w:color="auto" w:fill="E7E6E6" w:themeFill="background2"/>
          </w:tcPr>
          <w:p w:rsidR="00F818F7" w:rsidRPr="0021756D" w:rsidRDefault="00CA3C06" w:rsidP="00A46F8A">
            <w:pPr>
              <w:rPr>
                <w:i/>
              </w:rPr>
            </w:pPr>
            <w:r>
              <w:rPr>
                <w:b/>
              </w:rPr>
              <w:t>COLLECT 3-5 questions from students in other groups to prepare for questions you might be asked!!</w:t>
            </w:r>
            <w:r w:rsidR="0021756D">
              <w:t xml:space="preserve"> </w:t>
            </w:r>
            <w:r w:rsidR="0021756D">
              <w:rPr>
                <w:i/>
              </w:rPr>
              <w:t>YES, you must actually go out and ask people questions!  Please record the names of the students/parents you talk to!!</w:t>
            </w:r>
          </w:p>
        </w:tc>
      </w:tr>
      <w:tr w:rsidR="00F818F7" w:rsidTr="00A46F8A">
        <w:trPr>
          <w:trHeight w:val="2388"/>
        </w:trPr>
        <w:tc>
          <w:tcPr>
            <w:tcW w:w="10519" w:type="dxa"/>
          </w:tcPr>
          <w:p w:rsidR="00F818F7" w:rsidRDefault="00F818F7" w:rsidP="00A46F8A"/>
          <w:p w:rsidR="00A73060" w:rsidRDefault="00A73060" w:rsidP="00A46F8A"/>
        </w:tc>
      </w:tr>
      <w:tr w:rsidR="00F818F7" w:rsidTr="00A46F8A">
        <w:trPr>
          <w:trHeight w:val="543"/>
        </w:trPr>
        <w:tc>
          <w:tcPr>
            <w:tcW w:w="10519" w:type="dxa"/>
            <w:shd w:val="clear" w:color="auto" w:fill="E7E6E6" w:themeFill="background2"/>
          </w:tcPr>
          <w:p w:rsidR="00F818F7" w:rsidRPr="0021756D" w:rsidRDefault="00CA3C06" w:rsidP="00695EDC">
            <w:pPr>
              <w:rPr>
                <w:b/>
              </w:rPr>
            </w:pPr>
            <w:r w:rsidRPr="0021756D">
              <w:rPr>
                <w:b/>
              </w:rPr>
              <w:t>PREPARE ANSWERS FOR THOSE QUESTIONS!!!!!</w:t>
            </w:r>
          </w:p>
        </w:tc>
      </w:tr>
      <w:tr w:rsidR="00F818F7" w:rsidTr="00A46F8A">
        <w:trPr>
          <w:trHeight w:val="4130"/>
        </w:trPr>
        <w:tc>
          <w:tcPr>
            <w:tcW w:w="10519" w:type="dxa"/>
          </w:tcPr>
          <w:p w:rsidR="00F818F7" w:rsidRDefault="00F818F7" w:rsidP="00A46F8A"/>
        </w:tc>
      </w:tr>
    </w:tbl>
    <w:p w:rsidR="008D28D7" w:rsidRDefault="008D28D7"/>
    <w:p w:rsidR="008D28D7" w:rsidRDefault="008D28D7"/>
    <w:p w:rsidR="008D28D7" w:rsidRDefault="008D28D7"/>
    <w:p w:rsidR="008D28D7" w:rsidRDefault="008D28D7"/>
    <w:p w:rsidR="008D28D7" w:rsidRPr="00985032" w:rsidRDefault="008D28D7">
      <w:pPr>
        <w:rPr>
          <w:rFonts w:ascii="Baskerville Old Face" w:hAnsi="Baskerville Old Face"/>
        </w:rPr>
      </w:pPr>
    </w:p>
    <w:p w:rsidR="007E7065" w:rsidRPr="00985032" w:rsidRDefault="007E7065" w:rsidP="007E7065">
      <w:pPr>
        <w:jc w:val="center"/>
        <w:rPr>
          <w:rFonts w:ascii="Baskerville Old Face" w:hAnsi="Baskerville Old Face"/>
          <w:b/>
          <w:sz w:val="40"/>
          <w:szCs w:val="40"/>
        </w:rPr>
      </w:pPr>
      <w:r w:rsidRPr="00985032">
        <w:rPr>
          <w:rFonts w:ascii="Baskerville Old Face" w:hAnsi="Baskerville Old Face"/>
          <w:b/>
          <w:sz w:val="40"/>
          <w:szCs w:val="40"/>
        </w:rPr>
        <w:lastRenderedPageBreak/>
        <w:t>PHASE 5 – CLOSING ARGUEMENTS</w:t>
      </w:r>
    </w:p>
    <w:p w:rsidR="008D28D7" w:rsidRDefault="008D28D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15"/>
      </w:tblGrid>
      <w:tr w:rsidR="007577D6" w:rsidTr="007577D6">
        <w:trPr>
          <w:trHeight w:val="1028"/>
        </w:trPr>
        <w:tc>
          <w:tcPr>
            <w:tcW w:w="10615" w:type="dxa"/>
            <w:shd w:val="clear" w:color="auto" w:fill="E7E6E6" w:themeFill="background2"/>
          </w:tcPr>
          <w:p w:rsidR="00823D84" w:rsidRDefault="00823D84" w:rsidP="00823D84">
            <w:pPr>
              <w:rPr>
                <w:sz w:val="20"/>
              </w:rPr>
            </w:pPr>
            <w:r w:rsidRPr="00253978">
              <w:rPr>
                <w:b/>
                <w:sz w:val="20"/>
              </w:rPr>
              <w:t>CLOSING ARGUMENTS</w:t>
            </w:r>
            <w:r w:rsidRPr="00253978">
              <w:rPr>
                <w:sz w:val="20"/>
              </w:rPr>
              <w:t xml:space="preserve"> (3 min each)</w:t>
            </w:r>
          </w:p>
          <w:p w:rsidR="00823D84" w:rsidRPr="00253978" w:rsidRDefault="00823D84" w:rsidP="00823D84">
            <w:pPr>
              <w:rPr>
                <w:sz w:val="20"/>
              </w:rPr>
            </w:pPr>
            <w:r w:rsidRPr="00C73513">
              <w:rPr>
                <w:b/>
                <w:sz w:val="20"/>
                <w:u w:val="single"/>
              </w:rPr>
              <w:t>Requirements</w:t>
            </w:r>
            <w:r>
              <w:rPr>
                <w:sz w:val="20"/>
              </w:rPr>
              <w:t xml:space="preserve">: </w:t>
            </w:r>
            <w:r>
              <w:rPr>
                <w:i/>
                <w:sz w:val="20"/>
              </w:rPr>
              <w:t>Summarize the debate in a way that favors YOUR argument, re-state your thesis in a new and dynamic way</w:t>
            </w:r>
          </w:p>
          <w:p w:rsidR="007577D6" w:rsidRPr="009D103E" w:rsidRDefault="007577D6" w:rsidP="00B91B21">
            <w:pPr>
              <w:rPr>
                <w:sz w:val="20"/>
              </w:rPr>
            </w:pPr>
          </w:p>
        </w:tc>
      </w:tr>
      <w:tr w:rsidR="007577D6" w:rsidTr="006F3661">
        <w:trPr>
          <w:trHeight w:val="5849"/>
        </w:trPr>
        <w:tc>
          <w:tcPr>
            <w:tcW w:w="10615" w:type="dxa"/>
          </w:tcPr>
          <w:p w:rsidR="007577D6" w:rsidRDefault="00823D84" w:rsidP="00B91B21">
            <w:r>
              <w:t>Re-</w:t>
            </w:r>
            <w:r w:rsidR="007577D6">
              <w:t>Define the motion as you want the audience to see it:</w:t>
            </w:r>
          </w:p>
          <w:p w:rsidR="007577D6" w:rsidRDefault="007577D6" w:rsidP="00B91B21"/>
          <w:p w:rsidR="007577D6" w:rsidRDefault="007577D6" w:rsidP="00B91B21"/>
          <w:p w:rsidR="007577D6" w:rsidRDefault="007577D6" w:rsidP="00B91B21"/>
        </w:tc>
      </w:tr>
      <w:tr w:rsidR="007577D6" w:rsidTr="007577D6">
        <w:trPr>
          <w:trHeight w:val="260"/>
        </w:trPr>
        <w:tc>
          <w:tcPr>
            <w:tcW w:w="10615" w:type="dxa"/>
            <w:shd w:val="clear" w:color="auto" w:fill="E7E6E6" w:themeFill="background2"/>
          </w:tcPr>
          <w:p w:rsidR="007577D6" w:rsidRPr="00823D84" w:rsidRDefault="009B06CF" w:rsidP="00B91B21">
            <w:pPr>
              <w:rPr>
                <w:sz w:val="20"/>
              </w:rPr>
            </w:pPr>
            <w:r w:rsidRPr="00FD504B">
              <w:rPr>
                <w:b/>
                <w:i/>
                <w:sz w:val="20"/>
              </w:rPr>
              <w:t>R</w:t>
            </w:r>
            <w:r w:rsidR="00823D84" w:rsidRPr="00FD504B">
              <w:rPr>
                <w:b/>
                <w:i/>
                <w:sz w:val="20"/>
              </w:rPr>
              <w:t>e-state your thesis</w:t>
            </w:r>
            <w:r w:rsidR="00823D84">
              <w:rPr>
                <w:i/>
                <w:sz w:val="20"/>
              </w:rPr>
              <w:t xml:space="preserve"> in a new and dynamic way</w:t>
            </w:r>
            <w:r w:rsidR="00823D84">
              <w:rPr>
                <w:sz w:val="20"/>
              </w:rPr>
              <w:t xml:space="preserve"> using the LANGUAGE of the motion!!!</w:t>
            </w:r>
          </w:p>
        </w:tc>
      </w:tr>
      <w:tr w:rsidR="007577D6" w:rsidTr="006F3661">
        <w:trPr>
          <w:trHeight w:val="4310"/>
        </w:trPr>
        <w:tc>
          <w:tcPr>
            <w:tcW w:w="10615" w:type="dxa"/>
          </w:tcPr>
          <w:p w:rsidR="007577D6" w:rsidRDefault="00556142" w:rsidP="00B91B21">
            <w:r>
              <w:t>Hint: This should be fresh, new, and strongly worded!!</w:t>
            </w:r>
            <w:r w:rsidR="007055FC">
              <w:t xml:space="preserve">  ASK the audience to</w:t>
            </w:r>
          </w:p>
        </w:tc>
      </w:tr>
    </w:tbl>
    <w:p w:rsidR="007577D6" w:rsidRDefault="007577D6"/>
    <w:sectPr w:rsidR="007577D6" w:rsidSect="007577D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EF0C03"/>
    <w:multiLevelType w:val="hybridMultilevel"/>
    <w:tmpl w:val="479C7E1A"/>
    <w:lvl w:ilvl="0" w:tplc="E620E0D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5FF"/>
    <w:rsid w:val="000811CD"/>
    <w:rsid w:val="000F40EB"/>
    <w:rsid w:val="00102D9B"/>
    <w:rsid w:val="0011735E"/>
    <w:rsid w:val="00127C08"/>
    <w:rsid w:val="001B7A52"/>
    <w:rsid w:val="001E2E97"/>
    <w:rsid w:val="0021756D"/>
    <w:rsid w:val="00296FB8"/>
    <w:rsid w:val="003459D9"/>
    <w:rsid w:val="00442AEC"/>
    <w:rsid w:val="00452D1D"/>
    <w:rsid w:val="004709EF"/>
    <w:rsid w:val="004979F2"/>
    <w:rsid w:val="004A76B2"/>
    <w:rsid w:val="004B3780"/>
    <w:rsid w:val="005100DC"/>
    <w:rsid w:val="00556142"/>
    <w:rsid w:val="00695EDC"/>
    <w:rsid w:val="006A5275"/>
    <w:rsid w:val="006B5EA2"/>
    <w:rsid w:val="006B6BFE"/>
    <w:rsid w:val="006F3661"/>
    <w:rsid w:val="007055FC"/>
    <w:rsid w:val="007577D6"/>
    <w:rsid w:val="007D5C60"/>
    <w:rsid w:val="007E7065"/>
    <w:rsid w:val="00823D84"/>
    <w:rsid w:val="00873AC6"/>
    <w:rsid w:val="008A74F5"/>
    <w:rsid w:val="008D28D7"/>
    <w:rsid w:val="008D75C3"/>
    <w:rsid w:val="00924579"/>
    <w:rsid w:val="00985032"/>
    <w:rsid w:val="009B06CF"/>
    <w:rsid w:val="009D103E"/>
    <w:rsid w:val="009D1865"/>
    <w:rsid w:val="00A73060"/>
    <w:rsid w:val="00AD77D0"/>
    <w:rsid w:val="00B37CD6"/>
    <w:rsid w:val="00BC1C98"/>
    <w:rsid w:val="00C1356C"/>
    <w:rsid w:val="00C36CDE"/>
    <w:rsid w:val="00C77FDB"/>
    <w:rsid w:val="00CA3C06"/>
    <w:rsid w:val="00CA4EE8"/>
    <w:rsid w:val="00CC0184"/>
    <w:rsid w:val="00CF012D"/>
    <w:rsid w:val="00D15948"/>
    <w:rsid w:val="00DA44FA"/>
    <w:rsid w:val="00DA75FF"/>
    <w:rsid w:val="00DB2A0D"/>
    <w:rsid w:val="00DD3903"/>
    <w:rsid w:val="00E24B6E"/>
    <w:rsid w:val="00E30B57"/>
    <w:rsid w:val="00E976AC"/>
    <w:rsid w:val="00EA4A2F"/>
    <w:rsid w:val="00F14445"/>
    <w:rsid w:val="00F316F5"/>
    <w:rsid w:val="00F818F7"/>
    <w:rsid w:val="00FB5BEE"/>
    <w:rsid w:val="00FC7A5C"/>
    <w:rsid w:val="00FD504B"/>
    <w:rsid w:val="00FE6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B64A4E-88D6-480B-90C6-FFDF347D9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10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D10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02D9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2D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Allen</dc:creator>
  <cp:keywords/>
  <dc:description/>
  <cp:lastModifiedBy>Adam Eynon</cp:lastModifiedBy>
  <cp:revision>4</cp:revision>
  <cp:lastPrinted>2016-09-21T16:03:00Z</cp:lastPrinted>
  <dcterms:created xsi:type="dcterms:W3CDTF">2016-09-20T14:43:00Z</dcterms:created>
  <dcterms:modified xsi:type="dcterms:W3CDTF">2016-09-21T16:08:00Z</dcterms:modified>
</cp:coreProperties>
</file>