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1A" w:rsidRPr="00BA2524" w:rsidRDefault="00276B1A" w:rsidP="00276B1A">
      <w:pPr>
        <w:spacing w:after="40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English</w:t>
      </w:r>
      <w:r w:rsidR="00A8770F">
        <w:rPr>
          <w:rFonts w:ascii="Copperplate Gothic Bold" w:hAnsi="Copperplate Gothic Bold"/>
          <w:b/>
        </w:rPr>
        <w:t xml:space="preserve"> 11 Notes: Motivation and </w:t>
      </w:r>
      <w:bookmarkStart w:id="0" w:name="_GoBack"/>
      <w:bookmarkEnd w:id="0"/>
      <w:r>
        <w:rPr>
          <w:rFonts w:ascii="Copperplate Gothic Bold" w:hAnsi="Copperplate Gothic Bold"/>
          <w:b/>
        </w:rPr>
        <w:t xml:space="preserve">Conflict, </w:t>
      </w:r>
    </w:p>
    <w:p w:rsidR="00276B1A" w:rsidRPr="00DB360B" w:rsidRDefault="00276B1A" w:rsidP="00276B1A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  <w:sz w:val="24"/>
          <w:szCs w:val="24"/>
        </w:rPr>
      </w:pPr>
      <w:r w:rsidRPr="00DB360B">
        <w:rPr>
          <w:rFonts w:ascii="Times New Roman" w:hAnsi="Times New Roman"/>
          <w:bCs/>
          <w:sz w:val="24"/>
          <w:szCs w:val="24"/>
        </w:rPr>
        <w:t>Movie tickets are expensive these days. Which movie would you rather spend money on?</w:t>
      </w:r>
      <w:r>
        <w:rPr>
          <w:rFonts w:ascii="Times New Roman" w:hAnsi="Times New Roman"/>
          <w:bCs/>
          <w:sz w:val="24"/>
          <w:szCs w:val="24"/>
        </w:rPr>
        <w:t xml:space="preserve"> (Circle one):</w:t>
      </w:r>
    </w:p>
    <w:p w:rsidR="00276B1A" w:rsidRDefault="00276B1A" w:rsidP="00276B1A">
      <w:pPr>
        <w:pStyle w:val="ListParagraph"/>
        <w:numPr>
          <w:ilvl w:val="0"/>
          <w:numId w:val="2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GIRL AND BOY:</w:t>
      </w:r>
    </w:p>
    <w:p w:rsidR="00276B1A" w:rsidRPr="00DB360B" w:rsidRDefault="00276B1A" w:rsidP="00276B1A">
      <w:pPr>
        <w:pStyle w:val="ListParagraph"/>
        <w:spacing w:after="40"/>
        <w:ind w:left="1080"/>
        <w:rPr>
          <w:rFonts w:ascii="Times New Roman" w:hAnsi="Times New Roman"/>
          <w:sz w:val="24"/>
          <w:szCs w:val="24"/>
        </w:rPr>
      </w:pPr>
      <w:r w:rsidRPr="00DB360B">
        <w:rPr>
          <w:rFonts w:ascii="Times New Roman" w:hAnsi="Times New Roman"/>
          <w:sz w:val="24"/>
          <w:szCs w:val="24"/>
        </w:rPr>
        <w:t xml:space="preserve">Boy meets girl. They fall in love. They lived happily ever after. (1.5 hrs) </w:t>
      </w:r>
    </w:p>
    <w:p w:rsidR="00276B1A" w:rsidRDefault="00276B1A" w:rsidP="00276B1A">
      <w:pPr>
        <w:pStyle w:val="ListParagraph"/>
        <w:numPr>
          <w:ilvl w:val="0"/>
          <w:numId w:val="2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FATAL MISUNDERSTANDING:</w:t>
      </w:r>
    </w:p>
    <w:p w:rsidR="00276B1A" w:rsidRPr="009610D5" w:rsidRDefault="00276B1A" w:rsidP="00276B1A">
      <w:pPr>
        <w:pStyle w:val="ListParagraph"/>
        <w:spacing w:after="40"/>
        <w:ind w:left="1080"/>
        <w:rPr>
          <w:rFonts w:ascii="Times New Roman" w:hAnsi="Times New Roman"/>
          <w:sz w:val="24"/>
          <w:szCs w:val="24"/>
        </w:rPr>
      </w:pPr>
      <w:r w:rsidRPr="009610D5">
        <w:rPr>
          <w:rFonts w:ascii="Times New Roman" w:hAnsi="Times New Roman"/>
          <w:sz w:val="24"/>
          <w:szCs w:val="24"/>
        </w:rPr>
        <w:t xml:space="preserve">Boy meets girl. Girl has been abused and has intimacy issues. He doesn’t realize she has had a troubled past so he thinks she doesn’t like him. He becomes suicidal. Girl </w:t>
      </w:r>
      <w:r>
        <w:rPr>
          <w:rFonts w:ascii="Times New Roman" w:hAnsi="Times New Roman"/>
          <w:sz w:val="24"/>
          <w:szCs w:val="24"/>
        </w:rPr>
        <w:t>discovers him after he has overd</w:t>
      </w:r>
      <w:r w:rsidRPr="009610D5">
        <w:rPr>
          <w:rFonts w:ascii="Times New Roman" w:hAnsi="Times New Roman"/>
          <w:sz w:val="24"/>
          <w:szCs w:val="24"/>
        </w:rPr>
        <w:t>osed and has enough time to tell him the truth before he dies in her arms. (1.5 hrs)</w:t>
      </w:r>
    </w:p>
    <w:p w:rsidR="00276B1A" w:rsidRPr="00276B1A" w:rsidRDefault="00276B1A" w:rsidP="00276B1A">
      <w:pPr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Why</w:t>
      </w:r>
      <w:r>
        <w:rPr>
          <w:rFonts w:ascii="Times New Roman" w:hAnsi="Times New Roman"/>
        </w:rPr>
        <w:t xml:space="preserve"> would you rather spend your hard-earned dollars on the movie you chose? Explain your reasoning: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B1A" w:rsidRPr="009610D5" w:rsidRDefault="00A8770F" w:rsidP="00276B1A">
      <w:pPr>
        <w:spacing w:after="40"/>
        <w:ind w:left="720"/>
        <w:rPr>
          <w:rFonts w:ascii="Times New Roman" w:hAnsi="Times New Roma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.75pt;margin-top:16.05pt;width:478.8pt;height:125.25pt;z-index:251688960;mso-width-relative:margin;mso-height-relative:margin">
            <v:textbox>
              <w:txbxContent>
                <w:p w:rsidR="00050431" w:rsidRPr="00276B1A" w:rsidRDefault="0005043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Motivation</w:t>
                  </w:r>
                </w:p>
                <w:p w:rsidR="00050431" w:rsidRDefault="00050431"/>
                <w:p w:rsidR="00050431" w:rsidRDefault="00050431"/>
                <w:p w:rsidR="00050431" w:rsidRDefault="00050431"/>
                <w:p w:rsidR="00050431" w:rsidRDefault="00050431">
                  <w:r>
                    <w:t>Example:</w:t>
                  </w:r>
                </w:p>
              </w:txbxContent>
            </v:textbox>
          </v:shape>
        </w:pict>
      </w:r>
    </w:p>
    <w:p w:rsidR="00276B1A" w:rsidRDefault="00276B1A" w:rsidP="00276B1A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276B1A" w:rsidRDefault="00276B1A" w:rsidP="00276B1A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276B1A" w:rsidRPr="00BA48CB" w:rsidRDefault="00276B1A" w:rsidP="00276B1A">
      <w:pPr>
        <w:rPr>
          <w:rFonts w:ascii="Copperplate Gothic Bold" w:hAnsi="Copperplate Gothic Bold"/>
          <w:sz w:val="32"/>
          <w:szCs w:val="32"/>
        </w:rPr>
      </w:pPr>
    </w:p>
    <w:p w:rsidR="00276B1A" w:rsidRPr="00BA48CB" w:rsidRDefault="00276B1A" w:rsidP="00276B1A">
      <w:pPr>
        <w:rPr>
          <w:rFonts w:ascii="Copperplate Gothic Bold" w:hAnsi="Copperplate Gothic Bold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  <w:r>
        <w:tab/>
      </w: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b w:val="0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b w:val="0"/>
        </w:rPr>
      </w:pPr>
    </w:p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>
      <w:pPr>
        <w:pBdr>
          <w:bottom w:val="single" w:sz="12" w:space="18" w:color="auto"/>
        </w:pBdr>
        <w:spacing w:after="40"/>
      </w:pPr>
    </w:p>
    <w:p w:rsidR="00276B1A" w:rsidRDefault="00276B1A" w:rsidP="00276B1A">
      <w:pPr>
        <w:pBdr>
          <w:bottom w:val="single" w:sz="12" w:space="18" w:color="auto"/>
        </w:pBdr>
        <w:spacing w:after="40"/>
      </w:pPr>
    </w:p>
    <w:p w:rsidR="00276B1A" w:rsidRDefault="00276B1A" w:rsidP="00276B1A">
      <w:pPr>
        <w:pBdr>
          <w:bottom w:val="single" w:sz="12" w:space="18" w:color="auto"/>
        </w:pBdr>
        <w:spacing w:after="40"/>
        <w:rPr>
          <w:rFonts w:ascii="Times New Roman" w:hAnsi="Times New Roman"/>
        </w:rPr>
      </w:pPr>
    </w:p>
    <w:p w:rsidR="00276B1A" w:rsidRDefault="00276B1A" w:rsidP="00276B1A">
      <w:pPr>
        <w:pBdr>
          <w:bottom w:val="single" w:sz="12" w:space="18" w:color="auto"/>
        </w:pBdr>
        <w:spacing w:after="40"/>
        <w:rPr>
          <w:rFonts w:ascii="Times New Roman" w:hAnsi="Times New Roman"/>
        </w:rPr>
      </w:pPr>
    </w:p>
    <w:p w:rsidR="00276B1A" w:rsidRPr="004D7057" w:rsidRDefault="00276B1A" w:rsidP="00276B1A">
      <w:pPr>
        <w:ind w:left="720"/>
        <w:rPr>
          <w:rFonts w:ascii="Times New Roman" w:hAnsi="Times New Roman"/>
          <w:sz w:val="2"/>
          <w:szCs w:val="2"/>
        </w:rPr>
      </w:pPr>
    </w:p>
    <w:p w:rsidR="00276B1A" w:rsidRPr="00276B1A" w:rsidRDefault="00276B1A" w:rsidP="00276B1A">
      <w:pPr>
        <w:pBdr>
          <w:bottom w:val="single" w:sz="12" w:space="1" w:color="auto"/>
        </w:pBd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lastRenderedPageBreak/>
        <w:t>CONFLICT</w:t>
      </w:r>
    </w:p>
    <w:p w:rsidR="00276B1A" w:rsidRPr="009610D5" w:rsidRDefault="00276B1A" w:rsidP="00276B1A">
      <w:pPr>
        <w:spacing w:after="40"/>
        <w:ind w:left="720"/>
        <w:rPr>
          <w:rFonts w:ascii="Times New Roman" w:hAnsi="Times New Roman"/>
        </w:rPr>
      </w:pPr>
    </w:p>
    <w:p w:rsidR="00276B1A" w:rsidRDefault="00A8770F" w:rsidP="00276B1A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</w:rPr>
        <w:pict>
          <v:rect id="_x0000_s1041" style="position:absolute;left:0;text-align:left;margin-left:-23.25pt;margin-top:4.4pt;width:529.5pt;height:49.5pt;z-index:251678720">
            <v:textbox style="mso-next-textbox:#_x0000_s1041">
              <w:txbxContent>
                <w:p w:rsidR="00050431" w:rsidRPr="00BA48CB" w:rsidRDefault="00050431" w:rsidP="00276B1A">
                  <w:pPr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>Definition:</w:t>
                  </w:r>
                </w:p>
              </w:txbxContent>
            </v:textbox>
          </v:rect>
        </w:pict>
      </w:r>
    </w:p>
    <w:p w:rsidR="00276B1A" w:rsidRDefault="00276B1A" w:rsidP="00276B1A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276B1A" w:rsidRPr="00BA48CB" w:rsidRDefault="00276B1A" w:rsidP="00276B1A">
      <w:pPr>
        <w:rPr>
          <w:rFonts w:ascii="Copperplate Gothic Bold" w:hAnsi="Copperplate Gothic Bold"/>
          <w:sz w:val="32"/>
          <w:szCs w:val="32"/>
        </w:rPr>
      </w:pPr>
    </w:p>
    <w:p w:rsidR="00276B1A" w:rsidRPr="00BA48CB" w:rsidRDefault="00A8770F" w:rsidP="00276B1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</w:rPr>
        <w:pict>
          <v:rect id="_x0000_s1043" style="position:absolute;margin-left:98.25pt;margin-top:8.9pt;width:408pt;height:71.25pt;z-index:251680768">
            <v:textbox>
              <w:txbxContent>
                <w:p w:rsidR="00050431" w:rsidRDefault="00050431" w:rsidP="00276B1A">
                  <w:pPr>
                    <w:rPr>
                      <w:rFonts w:ascii="Copperplate Gothic Bold" w:hAnsi="Copperplate Gothic Bold"/>
                      <w:u w:val="single"/>
                    </w:rPr>
                  </w:pPr>
                  <w:r w:rsidRPr="00BA48CB">
                    <w:rPr>
                      <w:rFonts w:ascii="Copperplate Gothic Bold" w:hAnsi="Copperplate Gothic Bold"/>
                      <w:u w:val="single"/>
                    </w:rPr>
                    <w:t>External conflict</w:t>
                  </w:r>
                </w:p>
                <w:p w:rsidR="00050431" w:rsidRPr="00EB31E0" w:rsidRDefault="00050431" w:rsidP="00276B1A">
                  <w:pPr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EB31E0">
                    <w:rPr>
                      <w:rFonts w:ascii="Copperplate Gothic Bold" w:hAnsi="Copperplate Gothic Bold"/>
                      <w:sz w:val="20"/>
                      <w:szCs w:val="20"/>
                    </w:rPr>
                    <w:t>Definition</w:t>
                  </w:r>
                  <w:r>
                    <w:rPr>
                      <w:rFonts w:ascii="Copperplate Gothic Bold" w:hAnsi="Copperplate Gothic Bold"/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  <w:r>
        <w:rPr>
          <w:rFonts w:ascii="Copperplate Gothic Bold" w:hAnsi="Copperplate Gothic Bold"/>
          <w:noProof/>
          <w:sz w:val="32"/>
          <w:szCs w:val="32"/>
        </w:rPr>
        <w:pict>
          <v:rect id="_x0000_s1042" style="position:absolute;margin-left:-23.25pt;margin-top:8.9pt;width:116.25pt;height:363.3pt;z-index:251679744">
            <v:textbox>
              <w:txbxContent>
                <w:p w:rsidR="00050431" w:rsidRDefault="00050431" w:rsidP="00276B1A">
                  <w:pPr>
                    <w:jc w:val="center"/>
                    <w:rPr>
                      <w:rFonts w:ascii="Copperplate Gothic Bold" w:hAnsi="Copperplate Gothic Bold"/>
                      <w:u w:val="single"/>
                    </w:rPr>
                  </w:pPr>
                  <w:r w:rsidRPr="00BA48CB">
                    <w:rPr>
                      <w:rFonts w:ascii="Copperplate Gothic Bold" w:hAnsi="Copperplate Gothic Bold"/>
                      <w:u w:val="single"/>
                    </w:rPr>
                    <w:t>Internal conflict</w:t>
                  </w: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(</w:t>
                  </w:r>
                  <w:r w:rsidRPr="00BA2524">
                    <w:rPr>
                      <w:rFonts w:ascii="Arial" w:hAnsi="Arial" w:cs="Arial"/>
                      <w:b/>
                      <w:sz w:val="19"/>
                      <w:szCs w:val="19"/>
                    </w:rPr>
                    <w:t>Person v. Self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)</w:t>
                  </w: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Definition:</w:t>
                  </w: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Example(s)</w:t>
                  </w: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050431" w:rsidRPr="00BA2524" w:rsidRDefault="00050431" w:rsidP="00EB31E0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Picture:</w:t>
                  </w:r>
                </w:p>
              </w:txbxContent>
            </v:textbox>
          </v:rect>
        </w:pict>
      </w: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</w:p>
    <w:p w:rsidR="00276B1A" w:rsidRDefault="00A8770F" w:rsidP="00276B1A">
      <w:pPr>
        <w:pStyle w:val="Heading4"/>
        <w:tabs>
          <w:tab w:val="left" w:pos="720"/>
          <w:tab w:val="left" w:pos="1440"/>
          <w:tab w:val="left" w:pos="3975"/>
        </w:tabs>
        <w:rPr>
          <w:rFonts w:ascii="Copperplate Gothic Bold" w:eastAsia="Calibri" w:hAnsi="Copperplate Gothic Bold"/>
          <w:b w:val="0"/>
          <w:bCs w:val="0"/>
          <w:sz w:val="32"/>
          <w:szCs w:val="32"/>
        </w:rPr>
      </w:pPr>
      <w:r>
        <w:rPr>
          <w:rFonts w:ascii="Times New Roman" w:hAnsi="Times New Roman"/>
          <w:noProof/>
        </w:rPr>
        <w:pict>
          <v:rect id="_x0000_s1047" style="position:absolute;margin-left:403.5pt;margin-top:17.2pt;width:102.75pt;height:283.8pt;z-index:251684864">
            <v:textbox>
              <w:txbxContent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468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Person v. Machine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Definition: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Example(s):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Pr="00584689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Picture:</w:t>
                  </w:r>
                </w:p>
                <w:p w:rsidR="00050431" w:rsidRPr="00584689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46" style="position:absolute;margin-left:295.5pt;margin-top:17.2pt;width:98.25pt;height:283.8pt;z-index:251683840">
            <v:textbox>
              <w:txbxContent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468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Person v. Nature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Definition: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Example(s):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Pr="00584689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Picture:</w:t>
                  </w:r>
                </w:p>
                <w:p w:rsidR="00050431" w:rsidRPr="00584689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050431" w:rsidRDefault="00050431" w:rsidP="00276B1A"/>
              </w:txbxContent>
            </v:textbox>
          </v:rect>
        </w:pict>
      </w:r>
      <w:r>
        <w:rPr>
          <w:rFonts w:ascii="Copperplate Gothic Bold" w:hAnsi="Copperplate Gothic Bold"/>
          <w:noProof/>
          <w:sz w:val="32"/>
          <w:szCs w:val="32"/>
        </w:rPr>
        <w:pict>
          <v:rect id="_x0000_s1045" style="position:absolute;margin-left:194.25pt;margin-top:17.2pt;width:96pt;height:283.8pt;z-index:251682816">
            <v:textbox>
              <w:txbxContent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468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Person v. Society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Definition: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Example(s):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Pr="00584689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Picture:</w:t>
                  </w:r>
                </w:p>
                <w:p w:rsidR="00050431" w:rsidRPr="00584689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Copperplate Gothic Bold" w:hAnsi="Copperplate Gothic Bold"/>
          <w:noProof/>
          <w:sz w:val="32"/>
          <w:szCs w:val="32"/>
        </w:rPr>
        <w:pict>
          <v:rect id="_x0000_s1044" style="position:absolute;margin-left:98.25pt;margin-top:17.2pt;width:92.25pt;height:283.8pt;z-index:251681792">
            <v:textbox>
              <w:txbxContent>
                <w:p w:rsidR="00050431" w:rsidRDefault="00050431" w:rsidP="00276B1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468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Person v. Person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Definition: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Example(s):</w:t>
                  </w: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0431" w:rsidRPr="00584689" w:rsidRDefault="00050431" w:rsidP="00276B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Picture:</w:t>
                  </w:r>
                </w:p>
              </w:txbxContent>
            </v:textbox>
          </v:rect>
        </w:pict>
      </w: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  <w:r>
        <w:tab/>
      </w: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b w:val="0"/>
        </w:rPr>
      </w:pPr>
    </w:p>
    <w:p w:rsidR="00276B1A" w:rsidRDefault="00276B1A" w:rsidP="00276B1A">
      <w:pPr>
        <w:pStyle w:val="Heading4"/>
        <w:tabs>
          <w:tab w:val="left" w:pos="720"/>
          <w:tab w:val="left" w:pos="1440"/>
          <w:tab w:val="left" w:pos="3975"/>
        </w:tabs>
        <w:rPr>
          <w:b w:val="0"/>
        </w:rPr>
      </w:pPr>
    </w:p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Default="00276B1A" w:rsidP="00276B1A"/>
    <w:p w:rsidR="00276B1A" w:rsidRPr="00B64C34" w:rsidRDefault="00276B1A" w:rsidP="00276B1A"/>
    <w:p w:rsidR="00050431" w:rsidRDefault="00050431"/>
    <w:p w:rsidR="00050431" w:rsidRPr="00050431" w:rsidRDefault="00050431" w:rsidP="00050431"/>
    <w:p w:rsidR="001A7F1D" w:rsidRDefault="00050431" w:rsidP="00050431">
      <w:r>
        <w:t>Name that Conflict:</w:t>
      </w:r>
    </w:p>
    <w:p w:rsidR="00050431" w:rsidRDefault="00050431" w:rsidP="00050431"/>
    <w:p w:rsidR="00050431" w:rsidRDefault="00050431" w:rsidP="00050431">
      <w:r>
        <w:t>Video Clip #1:</w:t>
      </w:r>
    </w:p>
    <w:p w:rsidR="00050431" w:rsidRDefault="00050431" w:rsidP="00050431"/>
    <w:p w:rsidR="00050431" w:rsidRDefault="00050431" w:rsidP="00050431">
      <w:r>
        <w:t xml:space="preserve">Video Clip #2: </w:t>
      </w:r>
    </w:p>
    <w:p w:rsidR="00050431" w:rsidRDefault="00050431" w:rsidP="00050431"/>
    <w:p w:rsidR="00050431" w:rsidRDefault="00050431" w:rsidP="00050431">
      <w:r>
        <w:t>Video Clip #3</w:t>
      </w:r>
    </w:p>
    <w:p w:rsidR="00267838" w:rsidRDefault="00267838" w:rsidP="00050431"/>
    <w:p w:rsidR="00267838" w:rsidRPr="00050431" w:rsidRDefault="00267838" w:rsidP="00050431">
      <w:r>
        <w:t>Video Clip #4</w:t>
      </w:r>
    </w:p>
    <w:sectPr w:rsidR="00267838" w:rsidRPr="00050431" w:rsidSect="001A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190"/>
    <w:multiLevelType w:val="hybridMultilevel"/>
    <w:tmpl w:val="AB321EB2"/>
    <w:lvl w:ilvl="0" w:tplc="86887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F645A"/>
    <w:multiLevelType w:val="hybridMultilevel"/>
    <w:tmpl w:val="47C26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B1A"/>
    <w:rsid w:val="00035AE2"/>
    <w:rsid w:val="00050431"/>
    <w:rsid w:val="00184A45"/>
    <w:rsid w:val="001A7F1D"/>
    <w:rsid w:val="00267838"/>
    <w:rsid w:val="00276B1A"/>
    <w:rsid w:val="002D7F82"/>
    <w:rsid w:val="004E5F67"/>
    <w:rsid w:val="007D3D72"/>
    <w:rsid w:val="00A8770F"/>
    <w:rsid w:val="00CA2BB5"/>
    <w:rsid w:val="00E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73915D7-839D-4E87-A467-6D9CC23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1A"/>
    <w:pPr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76B1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6B1A"/>
    <w:rPr>
      <w:rFonts w:ascii="AGaramond" w:eastAsia="Times New Roman" w:hAnsi="AGaramond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6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 Eynon</cp:lastModifiedBy>
  <cp:revision>6</cp:revision>
  <cp:lastPrinted>2011-11-01T20:39:00Z</cp:lastPrinted>
  <dcterms:created xsi:type="dcterms:W3CDTF">2010-10-10T21:59:00Z</dcterms:created>
  <dcterms:modified xsi:type="dcterms:W3CDTF">2015-10-11T15:28:00Z</dcterms:modified>
</cp:coreProperties>
</file>